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2C" w:rsidRDefault="00590BF1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Памятка </w:t>
      </w:r>
    </w:p>
    <w:p w:rsidR="00B53CD8" w:rsidRDefault="00590BF1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</w:t>
      </w:r>
      <w:r w:rsidR="00E8280C" w:rsidRPr="00B53CD8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итогового сочинения (изложения) </w:t>
      </w:r>
    </w:p>
    <w:p w:rsidR="00FD79B2" w:rsidRDefault="00E8280C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CD8">
        <w:rPr>
          <w:rFonts w:ascii="Times New Roman" w:hAnsi="Times New Roman" w:cs="Times New Roman"/>
          <w:b/>
          <w:bCs/>
          <w:sz w:val="26"/>
          <w:szCs w:val="26"/>
        </w:rPr>
        <w:t>в 202</w:t>
      </w:r>
      <w:r w:rsidR="007F25F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5C75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7F25F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55C75">
        <w:rPr>
          <w:rFonts w:ascii="Times New Roman" w:hAnsi="Times New Roman" w:cs="Times New Roman"/>
          <w:b/>
          <w:bCs/>
          <w:sz w:val="26"/>
          <w:szCs w:val="26"/>
        </w:rPr>
        <w:t xml:space="preserve"> учебном </w:t>
      </w:r>
      <w:r w:rsidRPr="00B53CD8">
        <w:rPr>
          <w:rFonts w:ascii="Times New Roman" w:hAnsi="Times New Roman" w:cs="Times New Roman"/>
          <w:b/>
          <w:bCs/>
          <w:sz w:val="26"/>
          <w:szCs w:val="26"/>
        </w:rPr>
        <w:t>году в</w:t>
      </w:r>
      <w:r w:rsidR="00B53CD8" w:rsidRPr="00B53CD8">
        <w:rPr>
          <w:rFonts w:ascii="Times New Roman" w:hAnsi="Times New Roman" w:cs="Times New Roman"/>
          <w:b/>
          <w:bCs/>
          <w:sz w:val="26"/>
          <w:szCs w:val="26"/>
        </w:rPr>
        <w:t xml:space="preserve"> Ненецком автономном округе </w:t>
      </w:r>
    </w:p>
    <w:p w:rsidR="00FD79B2" w:rsidRDefault="00E8280C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>для ознакомлен</w:t>
      </w:r>
      <w:r w:rsidR="00B53CD8"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>ия</w:t>
      </w:r>
      <w:r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участников-выпускников текущего года </w:t>
      </w:r>
    </w:p>
    <w:p w:rsidR="00E8280C" w:rsidRDefault="00E8280C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>и их родителей (законных</w:t>
      </w:r>
      <w:r w:rsidR="00B53CD8"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B53CD8">
        <w:rPr>
          <w:rFonts w:ascii="Times New Roman" w:hAnsi="Times New Roman" w:cs="Times New Roman"/>
          <w:b/>
          <w:bCs/>
          <w:iCs/>
          <w:sz w:val="26"/>
          <w:szCs w:val="26"/>
        </w:rPr>
        <w:t>представителей) под подпись</w:t>
      </w:r>
    </w:p>
    <w:p w:rsidR="00535829" w:rsidRPr="00B53CD8" w:rsidRDefault="00535829" w:rsidP="005358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E8280C" w:rsidRPr="00B53CD8" w:rsidRDefault="00E8280C" w:rsidP="0053582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0"/>
      <w:r w:rsidRPr="00B53CD8">
        <w:rPr>
          <w:rFonts w:ascii="Times New Roman" w:hAnsi="Times New Roman" w:cs="Times New Roman"/>
          <w:b/>
          <w:bCs/>
          <w:sz w:val="26"/>
          <w:szCs w:val="26"/>
        </w:rPr>
        <w:t>Общие сведения о проведении итогового сочинения (изложения)</w:t>
      </w:r>
      <w:bookmarkEnd w:id="0"/>
    </w:p>
    <w:p w:rsidR="00F477E1" w:rsidRPr="00F477E1" w:rsidRDefault="00F477E1" w:rsidP="00CD3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7E1"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проводится в соответствии с Порядком проведения государственной итоговой аттестации по образовательным программам </w:t>
      </w:r>
      <w:bookmarkStart w:id="1" w:name="_GoBack"/>
      <w:r w:rsidRPr="00F477E1">
        <w:rPr>
          <w:rFonts w:ascii="Times New Roman" w:hAnsi="Times New Roman" w:cs="Times New Roman"/>
          <w:sz w:val="26"/>
          <w:szCs w:val="26"/>
        </w:rPr>
        <w:t xml:space="preserve">среднего общего образования (далее – ГИА-11), утвержденным приказом </w:t>
      </w:r>
      <w:bookmarkEnd w:id="1"/>
      <w:r w:rsidRPr="00F477E1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и Федеральной службы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F477E1">
        <w:rPr>
          <w:rFonts w:ascii="Times New Roman" w:hAnsi="Times New Roman" w:cs="Times New Roman"/>
          <w:sz w:val="26"/>
          <w:szCs w:val="26"/>
        </w:rPr>
        <w:t>по надзору в сфере образования и науки от 04.04.2023 № 233/552 (далее – Порядок проведения ГИА-11).</w:t>
      </w:r>
    </w:p>
    <w:p w:rsidR="00CD3116" w:rsidRDefault="00E8280C" w:rsidP="00CD3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как </w:t>
      </w:r>
      <w:r w:rsidR="0063162F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B53CD8">
        <w:rPr>
          <w:rFonts w:ascii="Times New Roman" w:hAnsi="Times New Roman" w:cs="Times New Roman"/>
          <w:sz w:val="26"/>
          <w:szCs w:val="26"/>
        </w:rPr>
        <w:t>услови</w:t>
      </w:r>
      <w:r w:rsidR="0063162F">
        <w:rPr>
          <w:rFonts w:ascii="Times New Roman" w:hAnsi="Times New Roman" w:cs="Times New Roman"/>
          <w:sz w:val="26"/>
          <w:szCs w:val="26"/>
        </w:rPr>
        <w:t>й</w:t>
      </w:r>
      <w:r w:rsidRPr="00B53CD8">
        <w:rPr>
          <w:rFonts w:ascii="Times New Roman" w:hAnsi="Times New Roman" w:cs="Times New Roman"/>
          <w:sz w:val="26"/>
          <w:szCs w:val="26"/>
        </w:rPr>
        <w:t xml:space="preserve"> допуска к ГИА-11 проводится для обучающихся</w:t>
      </w:r>
      <w:r w:rsidR="0063162F">
        <w:rPr>
          <w:rFonts w:ascii="Times New Roman" w:hAnsi="Times New Roman" w:cs="Times New Roman"/>
          <w:sz w:val="26"/>
          <w:szCs w:val="26"/>
        </w:rPr>
        <w:t xml:space="preserve"> 11 классов и </w:t>
      </w:r>
      <w:r w:rsidR="00F477E1">
        <w:rPr>
          <w:rFonts w:ascii="Times New Roman" w:hAnsi="Times New Roman" w:cs="Times New Roman"/>
          <w:sz w:val="26"/>
          <w:szCs w:val="26"/>
        </w:rPr>
        <w:t>экстернов</w:t>
      </w:r>
      <w:r w:rsidR="0063162F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среднего общего образования</w:t>
      </w:r>
      <w:r w:rsidRPr="00B53CD8">
        <w:rPr>
          <w:rFonts w:ascii="Times New Roman" w:hAnsi="Times New Roman" w:cs="Times New Roman"/>
          <w:sz w:val="26"/>
          <w:szCs w:val="26"/>
        </w:rPr>
        <w:t>.</w:t>
      </w:r>
    </w:p>
    <w:p w:rsidR="00154AB3" w:rsidRPr="00F477E1" w:rsidRDefault="00154AB3" w:rsidP="00CD31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116">
        <w:rPr>
          <w:rFonts w:ascii="Times New Roman" w:hAnsi="Times New Roman" w:cs="Times New Roman"/>
          <w:sz w:val="26"/>
          <w:szCs w:val="26"/>
        </w:rPr>
        <w:t>Итоговое сочинение (изложение) проводится в первую среду декабря</w:t>
      </w:r>
      <w:r w:rsidR="00F477E1">
        <w:rPr>
          <w:rFonts w:ascii="Times New Roman" w:hAnsi="Times New Roman" w:cs="Times New Roman"/>
          <w:sz w:val="26"/>
          <w:szCs w:val="26"/>
        </w:rPr>
        <w:t xml:space="preserve"> последнего года обучения – </w:t>
      </w:r>
      <w:r w:rsidR="00F477E1" w:rsidRPr="00F477E1">
        <w:rPr>
          <w:rFonts w:ascii="Times New Roman" w:hAnsi="Times New Roman" w:cs="Times New Roman"/>
          <w:sz w:val="26"/>
          <w:szCs w:val="26"/>
        </w:rPr>
        <w:t>основная дата проведения итогового сочинения (изложения), а также в дополнительные даты: первую среду февраля и вторую среду апреля</w:t>
      </w:r>
      <w:r w:rsidR="00F477E1">
        <w:rPr>
          <w:rFonts w:ascii="Times New Roman" w:hAnsi="Times New Roman" w:cs="Times New Roman"/>
          <w:sz w:val="26"/>
          <w:szCs w:val="26"/>
        </w:rPr>
        <w:t>.</w:t>
      </w:r>
    </w:p>
    <w:p w:rsidR="00E8280C" w:rsidRDefault="00E8280C" w:rsidP="00CD311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AB3">
        <w:rPr>
          <w:rFonts w:ascii="Times New Roman" w:hAnsi="Times New Roman" w:cs="Times New Roman"/>
          <w:sz w:val="26"/>
          <w:szCs w:val="26"/>
        </w:rPr>
        <w:t>Результатом итогового сочинения (изложения) является «</w:t>
      </w:r>
      <w:proofErr w:type="gramStart"/>
      <w:r w:rsidRPr="00154AB3">
        <w:rPr>
          <w:rFonts w:ascii="Times New Roman" w:hAnsi="Times New Roman" w:cs="Times New Roman"/>
          <w:sz w:val="26"/>
          <w:szCs w:val="26"/>
        </w:rPr>
        <w:t xml:space="preserve">зачет» </w:t>
      </w:r>
      <w:r w:rsidR="00535829" w:rsidRPr="00154AB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35829" w:rsidRPr="00154AB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54AB3">
        <w:rPr>
          <w:rFonts w:ascii="Times New Roman" w:hAnsi="Times New Roman" w:cs="Times New Roman"/>
          <w:sz w:val="26"/>
          <w:szCs w:val="26"/>
        </w:rPr>
        <w:t>или «незачет».</w:t>
      </w:r>
    </w:p>
    <w:p w:rsidR="00E8280C" w:rsidRPr="005F60D2" w:rsidRDefault="00E8280C" w:rsidP="005F60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1"/>
      <w:r w:rsidRPr="005F60D2">
        <w:rPr>
          <w:rFonts w:ascii="Times New Roman" w:hAnsi="Times New Roman" w:cs="Times New Roman"/>
          <w:b/>
          <w:bCs/>
          <w:sz w:val="26"/>
          <w:szCs w:val="26"/>
        </w:rPr>
        <w:t>Срок действия результата итогового сочинения (изложения)</w:t>
      </w:r>
      <w:bookmarkEnd w:id="2"/>
    </w:p>
    <w:p w:rsidR="00E8280C" w:rsidRPr="005F60D2" w:rsidRDefault="001E49E5" w:rsidP="005F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и</w:t>
      </w:r>
      <w:r w:rsidR="00E8280C" w:rsidRPr="005F60D2">
        <w:rPr>
          <w:rFonts w:ascii="Times New Roman" w:hAnsi="Times New Roman" w:cs="Times New Roman"/>
          <w:sz w:val="26"/>
          <w:szCs w:val="26"/>
        </w:rPr>
        <w:t>тогово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E8280C" w:rsidRPr="005F60D2">
        <w:rPr>
          <w:rFonts w:ascii="Times New Roman" w:hAnsi="Times New Roman" w:cs="Times New Roman"/>
          <w:sz w:val="26"/>
          <w:szCs w:val="26"/>
        </w:rPr>
        <w:t xml:space="preserve"> сочинени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8280C" w:rsidRPr="005F60D2">
        <w:rPr>
          <w:rFonts w:ascii="Times New Roman" w:hAnsi="Times New Roman" w:cs="Times New Roman"/>
          <w:sz w:val="26"/>
          <w:szCs w:val="26"/>
        </w:rPr>
        <w:t xml:space="preserve"> (изложени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8280C" w:rsidRPr="005F60D2">
        <w:rPr>
          <w:rFonts w:ascii="Times New Roman" w:hAnsi="Times New Roman" w:cs="Times New Roman"/>
          <w:sz w:val="26"/>
          <w:szCs w:val="26"/>
        </w:rPr>
        <w:t xml:space="preserve">) как условие допуска к ГИА-11 </w:t>
      </w:r>
      <w:r>
        <w:rPr>
          <w:rFonts w:ascii="Times New Roman" w:hAnsi="Times New Roman" w:cs="Times New Roman"/>
          <w:sz w:val="26"/>
          <w:szCs w:val="26"/>
        </w:rPr>
        <w:t xml:space="preserve">действителен </w:t>
      </w:r>
      <w:r w:rsidR="00E8280C" w:rsidRPr="005F60D2">
        <w:rPr>
          <w:rFonts w:ascii="Times New Roman" w:hAnsi="Times New Roman" w:cs="Times New Roman"/>
          <w:bCs/>
          <w:sz w:val="26"/>
          <w:szCs w:val="26"/>
        </w:rPr>
        <w:t>бессрочно</w:t>
      </w:r>
      <w:r w:rsidR="00E8280C" w:rsidRPr="005F60D2">
        <w:rPr>
          <w:rFonts w:ascii="Times New Roman" w:hAnsi="Times New Roman" w:cs="Times New Roman"/>
          <w:sz w:val="26"/>
          <w:szCs w:val="26"/>
        </w:rPr>
        <w:t>.</w:t>
      </w:r>
    </w:p>
    <w:p w:rsidR="001E49E5" w:rsidRDefault="009A7BFB" w:rsidP="009A7BFB">
      <w:pPr>
        <w:pStyle w:val="21"/>
        <w:shd w:val="clear" w:color="auto" w:fill="auto"/>
        <w:spacing w:after="0"/>
        <w:ind w:firstLine="760"/>
      </w:pPr>
      <w:bookmarkStart w:id="3" w:name="bookmark2"/>
      <w:r>
        <w:rPr>
          <w:rStyle w:val="2"/>
          <w:color w:val="000000"/>
        </w:rPr>
        <w:t xml:space="preserve">Итоговое сочинение в случае предоставления его при приеме на обучение по программам бакалавриата и программам </w:t>
      </w:r>
      <w:proofErr w:type="spellStart"/>
      <w:r>
        <w:rPr>
          <w:rStyle w:val="2"/>
          <w:color w:val="000000"/>
        </w:rPr>
        <w:t>специалистета</w:t>
      </w:r>
      <w:proofErr w:type="spellEnd"/>
      <w:r>
        <w:rPr>
          <w:rStyle w:val="2"/>
          <w:color w:val="000000"/>
        </w:rPr>
        <w:t xml:space="preserve"> действительно в течение четырех лет, следующих за годом написания такого сочинения.</w:t>
      </w:r>
    </w:p>
    <w:p w:rsidR="009A7BFB" w:rsidRDefault="004B0D72" w:rsidP="00827A34">
      <w:pPr>
        <w:pStyle w:val="21"/>
        <w:shd w:val="clear" w:color="auto" w:fill="auto"/>
        <w:spacing w:after="0" w:line="240" w:lineRule="auto"/>
        <w:ind w:firstLine="709"/>
        <w:rPr>
          <w:rStyle w:val="2"/>
          <w:color w:val="000000"/>
        </w:rPr>
      </w:pPr>
      <w:r w:rsidRPr="009A7BFB">
        <w:t xml:space="preserve">В соответствии с пунктом 33 Порядка приема на обучение по </w:t>
      </w:r>
      <w:r w:rsidR="001E49E5" w:rsidRPr="009A7BFB">
        <w:t xml:space="preserve">образовательным </w:t>
      </w:r>
      <w:r w:rsidRPr="009A7BFB">
        <w:t xml:space="preserve">программам </w:t>
      </w:r>
      <w:r w:rsidR="001E49E5" w:rsidRPr="009A7BFB">
        <w:t xml:space="preserve">высшего образования – программам </w:t>
      </w:r>
      <w:r w:rsidRPr="009A7BFB">
        <w:t>бакалавриата, программам специалитета</w:t>
      </w:r>
      <w:r w:rsidR="009A7BFB" w:rsidRPr="009A7BFB">
        <w:t>, программ магистратуры,</w:t>
      </w:r>
      <w:r w:rsidRPr="009A7BFB">
        <w:t xml:space="preserve"> </w:t>
      </w:r>
      <w:r w:rsidR="009A7BFB" w:rsidRPr="009A7BFB">
        <w:rPr>
          <w:rStyle w:val="2"/>
          <w:color w:val="000000"/>
        </w:rPr>
        <w:t xml:space="preserve">утвержденного приказом Министерства науки и высшего образования Российской Федерации </w:t>
      </w:r>
      <w:r w:rsidR="009A7BFB">
        <w:rPr>
          <w:rStyle w:val="2"/>
          <w:color w:val="000000"/>
        </w:rPr>
        <w:br/>
      </w:r>
      <w:r w:rsidR="009A7BFB" w:rsidRPr="009A7BFB">
        <w:rPr>
          <w:rStyle w:val="2"/>
          <w:color w:val="000000"/>
        </w:rPr>
        <w:t>от 21.08.2020 № 1076 (ред. от 01.05.2024),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</w:t>
      </w:r>
    </w:p>
    <w:p w:rsidR="00827A34" w:rsidRPr="00827A34" w:rsidRDefault="00827A34" w:rsidP="00827A34">
      <w:pPr>
        <w:pStyle w:val="41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827A34">
        <w:rPr>
          <w:sz w:val="26"/>
          <w:szCs w:val="26"/>
        </w:rPr>
        <w:t xml:space="preserve">Внимание! </w:t>
      </w:r>
      <w:r w:rsidRPr="00827A34">
        <w:rPr>
          <w:rStyle w:val="4"/>
          <w:bCs/>
          <w:color w:val="000000"/>
          <w:sz w:val="26"/>
          <w:szCs w:val="26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:rsidR="00E8280C" w:rsidRPr="000D20BB" w:rsidRDefault="00E8280C" w:rsidP="00D170B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20BB"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Регистрация </w:t>
      </w:r>
      <w:r w:rsidR="005F60D2">
        <w:rPr>
          <w:rFonts w:ascii="Times New Roman" w:hAnsi="Times New Roman" w:cs="Times New Roman"/>
          <w:b/>
          <w:bCs/>
          <w:sz w:val="26"/>
          <w:szCs w:val="26"/>
        </w:rPr>
        <w:t xml:space="preserve">и подача заявления </w:t>
      </w:r>
      <w:r w:rsidRPr="000D20BB">
        <w:rPr>
          <w:rFonts w:ascii="Times New Roman" w:hAnsi="Times New Roman" w:cs="Times New Roman"/>
          <w:b/>
          <w:bCs/>
          <w:sz w:val="26"/>
          <w:szCs w:val="26"/>
        </w:rPr>
        <w:t>на участие в итоговом сочинении (изложении)</w:t>
      </w:r>
      <w:bookmarkEnd w:id="3"/>
    </w:p>
    <w:p w:rsidR="00861E11" w:rsidRDefault="00C75722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 для участия</w:t>
      </w:r>
      <w:r w:rsidR="00861E11">
        <w:rPr>
          <w:rFonts w:ascii="Times New Roman" w:hAnsi="Times New Roman" w:cs="Times New Roman"/>
          <w:sz w:val="26"/>
          <w:szCs w:val="26"/>
        </w:rPr>
        <w:t xml:space="preserve">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ГИА.</w:t>
      </w:r>
    </w:p>
    <w:p w:rsidR="00E8280C" w:rsidRDefault="00ED3437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подачи заявления на 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участие в итоговом сочинении (изложении) осуществляется не позднее чем за две недели до даты проведения итогового сочинения (изложения) </w:t>
      </w:r>
      <w:r w:rsidR="00EB3984">
        <w:rPr>
          <w:rFonts w:ascii="Times New Roman" w:hAnsi="Times New Roman" w:cs="Times New Roman"/>
          <w:sz w:val="26"/>
          <w:szCs w:val="26"/>
        </w:rPr>
        <w:t>–</w:t>
      </w:r>
      <w:r w:rsidR="00996FB6">
        <w:rPr>
          <w:rFonts w:ascii="Times New Roman" w:hAnsi="Times New Roman" w:cs="Times New Roman"/>
          <w:sz w:val="26"/>
          <w:szCs w:val="26"/>
        </w:rPr>
        <w:t xml:space="preserve"> </w:t>
      </w:r>
      <w:r w:rsidR="00F723D7">
        <w:rPr>
          <w:rFonts w:ascii="Times New Roman" w:hAnsi="Times New Roman" w:cs="Times New Roman"/>
          <w:bCs/>
          <w:sz w:val="26"/>
          <w:szCs w:val="26"/>
        </w:rPr>
        <w:t>до 2</w:t>
      </w:r>
      <w:r w:rsidR="00D170BA">
        <w:rPr>
          <w:rFonts w:ascii="Times New Roman" w:hAnsi="Times New Roman" w:cs="Times New Roman"/>
          <w:bCs/>
          <w:sz w:val="26"/>
          <w:szCs w:val="26"/>
        </w:rPr>
        <w:t>0</w:t>
      </w:r>
      <w:r w:rsidR="00E8280C" w:rsidRPr="00CD3116">
        <w:rPr>
          <w:rFonts w:ascii="Times New Roman" w:hAnsi="Times New Roman" w:cs="Times New Roman"/>
          <w:bCs/>
          <w:sz w:val="26"/>
          <w:szCs w:val="26"/>
        </w:rPr>
        <w:t xml:space="preserve"> ноября 202</w:t>
      </w:r>
      <w:r w:rsidR="00D170BA">
        <w:rPr>
          <w:rFonts w:ascii="Times New Roman" w:hAnsi="Times New Roman" w:cs="Times New Roman"/>
          <w:bCs/>
          <w:sz w:val="26"/>
          <w:szCs w:val="26"/>
        </w:rPr>
        <w:t>4</w:t>
      </w:r>
      <w:r w:rsidR="00E8280C" w:rsidRPr="00CD31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280C" w:rsidRPr="00CD3116">
        <w:rPr>
          <w:rFonts w:ascii="Times New Roman" w:hAnsi="Times New Roman" w:cs="Times New Roman"/>
          <w:bCs/>
          <w:sz w:val="26"/>
          <w:szCs w:val="26"/>
        </w:rPr>
        <w:t>года</w:t>
      </w:r>
      <w:r w:rsidR="00E8280C" w:rsidRPr="00B53CD8">
        <w:rPr>
          <w:rFonts w:ascii="Times New Roman" w:hAnsi="Times New Roman" w:cs="Times New Roman"/>
          <w:sz w:val="26"/>
          <w:szCs w:val="26"/>
        </w:rPr>
        <w:t>.</w:t>
      </w:r>
    </w:p>
    <w:p w:rsidR="00E8280C" w:rsidRPr="00B53CD8" w:rsidRDefault="00034A7C" w:rsidP="00BF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В</w:t>
      </w:r>
      <w:r w:rsidR="00AB3707">
        <w:rPr>
          <w:rFonts w:ascii="Times New Roman" w:hAnsi="Times New Roman" w:cs="Times New Roman"/>
          <w:b/>
          <w:bCs/>
          <w:sz w:val="26"/>
          <w:szCs w:val="26"/>
        </w:rPr>
        <w:t>нимание</w:t>
      </w:r>
      <w:r w:rsidR="00E8280C" w:rsidRPr="00B53CD8">
        <w:rPr>
          <w:rFonts w:ascii="Times New Roman" w:hAnsi="Times New Roman" w:cs="Times New Roman"/>
          <w:b/>
          <w:bCs/>
          <w:sz w:val="26"/>
          <w:szCs w:val="26"/>
        </w:rPr>
        <w:t xml:space="preserve">! 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Для </w:t>
      </w:r>
      <w:r w:rsidR="00996FB6">
        <w:rPr>
          <w:rFonts w:ascii="Times New Roman" w:hAnsi="Times New Roman" w:cs="Times New Roman"/>
          <w:sz w:val="26"/>
          <w:szCs w:val="26"/>
        </w:rPr>
        <w:t>обучающихся 11</w:t>
      </w:r>
      <w:r w:rsidR="00314B75" w:rsidRPr="00314B75">
        <w:rPr>
          <w:rFonts w:ascii="Times New Roman" w:hAnsi="Times New Roman" w:cs="Times New Roman"/>
          <w:sz w:val="26"/>
          <w:szCs w:val="26"/>
        </w:rPr>
        <w:t xml:space="preserve"> </w:t>
      </w:r>
      <w:r w:rsidR="00314B75">
        <w:rPr>
          <w:rFonts w:ascii="Times New Roman" w:hAnsi="Times New Roman" w:cs="Times New Roman"/>
          <w:sz w:val="26"/>
          <w:szCs w:val="26"/>
        </w:rPr>
        <w:t>классов, экстернов</w:t>
      </w:r>
      <w:r w:rsidR="00996FB6">
        <w:rPr>
          <w:rFonts w:ascii="Times New Roman" w:hAnsi="Times New Roman" w:cs="Times New Roman"/>
          <w:sz w:val="26"/>
          <w:szCs w:val="26"/>
        </w:rPr>
        <w:t xml:space="preserve"> </w:t>
      </w:r>
      <w:r w:rsidR="00E8280C" w:rsidRPr="00B53CD8">
        <w:rPr>
          <w:rFonts w:ascii="Times New Roman" w:hAnsi="Times New Roman" w:cs="Times New Roman"/>
          <w:sz w:val="26"/>
          <w:szCs w:val="26"/>
        </w:rPr>
        <w:t>доступен выбор только первого этапа проведения итогового сочинения (изложения)</w:t>
      </w:r>
      <w:r w:rsidR="00F30B74">
        <w:rPr>
          <w:rFonts w:ascii="Times New Roman" w:hAnsi="Times New Roman" w:cs="Times New Roman"/>
          <w:sz w:val="26"/>
          <w:szCs w:val="26"/>
        </w:rPr>
        <w:t xml:space="preserve"> </w:t>
      </w:r>
      <w:r w:rsidR="00E81E5B">
        <w:rPr>
          <w:rFonts w:ascii="Times New Roman" w:hAnsi="Times New Roman" w:cs="Times New Roman"/>
          <w:sz w:val="26"/>
          <w:szCs w:val="26"/>
        </w:rPr>
        <w:t>–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</w:t>
      </w:r>
      <w:r w:rsidR="00D170BA">
        <w:rPr>
          <w:rFonts w:ascii="Times New Roman" w:hAnsi="Times New Roman" w:cs="Times New Roman"/>
          <w:sz w:val="26"/>
          <w:szCs w:val="26"/>
        </w:rPr>
        <w:t>4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D170BA">
        <w:rPr>
          <w:rFonts w:ascii="Times New Roman" w:hAnsi="Times New Roman" w:cs="Times New Roman"/>
          <w:sz w:val="26"/>
          <w:szCs w:val="26"/>
        </w:rPr>
        <w:t>4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года, так как дополнительные сроки (</w:t>
      </w:r>
      <w:r w:rsidR="00D170BA">
        <w:rPr>
          <w:rFonts w:ascii="Times New Roman" w:hAnsi="Times New Roman" w:cs="Times New Roman"/>
          <w:sz w:val="26"/>
          <w:szCs w:val="26"/>
        </w:rPr>
        <w:t>5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D170BA">
        <w:rPr>
          <w:rFonts w:ascii="Times New Roman" w:hAnsi="Times New Roman" w:cs="Times New Roman"/>
          <w:sz w:val="26"/>
          <w:szCs w:val="26"/>
        </w:rPr>
        <w:t>5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года и </w:t>
      </w:r>
      <w:r w:rsidR="00D170BA">
        <w:rPr>
          <w:rFonts w:ascii="Times New Roman" w:hAnsi="Times New Roman" w:cs="Times New Roman"/>
          <w:sz w:val="26"/>
          <w:szCs w:val="26"/>
        </w:rPr>
        <w:t>9</w:t>
      </w:r>
      <w:r w:rsidR="00314B75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25B70">
        <w:rPr>
          <w:rFonts w:ascii="Times New Roman" w:hAnsi="Times New Roman" w:cs="Times New Roman"/>
          <w:sz w:val="26"/>
          <w:szCs w:val="26"/>
        </w:rPr>
        <w:t xml:space="preserve"> 202</w:t>
      </w:r>
      <w:r w:rsidR="00D170BA">
        <w:rPr>
          <w:rFonts w:ascii="Times New Roman" w:hAnsi="Times New Roman" w:cs="Times New Roman"/>
          <w:sz w:val="26"/>
          <w:szCs w:val="26"/>
        </w:rPr>
        <w:t>5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года) предусмотрены для участников:</w:t>
      </w:r>
    </w:p>
    <w:p w:rsidR="00E8280C" w:rsidRPr="00B53CD8" w:rsidRDefault="00E8280C" w:rsidP="00CD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получивших по итоговому сочинению (изложению) неудовлетворительный результат («незачет»);</w:t>
      </w:r>
    </w:p>
    <w:p w:rsidR="00E8280C" w:rsidRPr="00B53CD8" w:rsidRDefault="00E8280C" w:rsidP="00CD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не явившихся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8280C" w:rsidRPr="00B53CD8" w:rsidRDefault="00E8280C" w:rsidP="00CD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не завершивших выполнение итогового сочинения (</w:t>
      </w:r>
      <w:proofErr w:type="gramStart"/>
      <w:r w:rsidRPr="00B53CD8">
        <w:rPr>
          <w:rFonts w:ascii="Times New Roman" w:hAnsi="Times New Roman" w:cs="Times New Roman"/>
          <w:sz w:val="26"/>
          <w:szCs w:val="26"/>
        </w:rPr>
        <w:t xml:space="preserve">изложения) </w:t>
      </w:r>
      <w:r w:rsidR="00E81E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>по уважительным причинам (болезнь или иные обстоятельства), подтвержденным документально;</w:t>
      </w:r>
    </w:p>
    <w:p w:rsidR="00E8280C" w:rsidRDefault="00E8280C" w:rsidP="00CD31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удаленных с итогового сочинения (изложения) за нарушение установленного порядка проведения итогового сочинения (изложения)</w:t>
      </w:r>
      <w:r w:rsidR="00314B75">
        <w:rPr>
          <w:rFonts w:ascii="Times New Roman" w:hAnsi="Times New Roman" w:cs="Times New Roman"/>
          <w:sz w:val="26"/>
          <w:szCs w:val="26"/>
        </w:rPr>
        <w:t xml:space="preserve"> и повторно допущенных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="00314B75">
        <w:rPr>
          <w:rFonts w:ascii="Times New Roman" w:hAnsi="Times New Roman" w:cs="Times New Roman"/>
          <w:sz w:val="26"/>
          <w:szCs w:val="26"/>
        </w:rPr>
        <w:t>к написанию итогового сочинения (изложения) решением педагогического совета образовательной организации</w:t>
      </w:r>
      <w:r w:rsidRPr="00B53CD8">
        <w:rPr>
          <w:rFonts w:ascii="Times New Roman" w:hAnsi="Times New Roman" w:cs="Times New Roman"/>
          <w:sz w:val="26"/>
          <w:szCs w:val="26"/>
        </w:rPr>
        <w:t>.</w:t>
      </w:r>
    </w:p>
    <w:p w:rsidR="00ED3437" w:rsidRDefault="00ED3437" w:rsidP="00ED3437">
      <w:pPr>
        <w:pStyle w:val="21"/>
        <w:shd w:val="clear" w:color="auto" w:fill="auto"/>
        <w:spacing w:after="0" w:line="240" w:lineRule="auto"/>
        <w:ind w:firstLine="740"/>
      </w:pPr>
      <w:r>
        <w:rPr>
          <w:rStyle w:val="2"/>
          <w:color w:val="000000"/>
        </w:rPr>
        <w:t xml:space="preserve">В срок до </w:t>
      </w:r>
      <w:r w:rsidRPr="00ED3437">
        <w:rPr>
          <w:rStyle w:val="20"/>
          <w:color w:val="000000"/>
          <w:u w:val="none"/>
        </w:rPr>
        <w:t>20.11.2024</w:t>
      </w:r>
      <w:r>
        <w:rPr>
          <w:rStyle w:val="20"/>
          <w:color w:val="000000"/>
          <w:u w:val="none"/>
        </w:rPr>
        <w:t xml:space="preserve"> </w:t>
      </w:r>
      <w:r>
        <w:rPr>
          <w:rStyle w:val="2"/>
          <w:color w:val="000000"/>
        </w:rPr>
        <w:t xml:space="preserve">предусмотрена возможность внести изменения </w:t>
      </w:r>
      <w:r>
        <w:rPr>
          <w:rStyle w:val="2"/>
          <w:color w:val="000000"/>
        </w:rPr>
        <w:br/>
        <w:t>в персональные данные участника, в сведения об организации специальных условий, указанные в ранее поданном заявление на участие в итоговом сочинении (изложении), или отозвать его.</w:t>
      </w:r>
    </w:p>
    <w:p w:rsidR="00E8280C" w:rsidRPr="000D20BB" w:rsidRDefault="00E8280C" w:rsidP="00ED34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bookmark4"/>
      <w:r w:rsidRPr="000D20BB">
        <w:rPr>
          <w:rFonts w:ascii="Times New Roman" w:hAnsi="Times New Roman" w:cs="Times New Roman"/>
          <w:b/>
          <w:bCs/>
          <w:sz w:val="26"/>
          <w:szCs w:val="26"/>
        </w:rPr>
        <w:t>Особенности организации итогового сочинения (</w:t>
      </w:r>
      <w:proofErr w:type="gramStart"/>
      <w:r w:rsidRPr="000D20BB">
        <w:rPr>
          <w:rFonts w:ascii="Times New Roman" w:hAnsi="Times New Roman" w:cs="Times New Roman"/>
          <w:b/>
          <w:bCs/>
          <w:sz w:val="26"/>
          <w:szCs w:val="26"/>
        </w:rPr>
        <w:t xml:space="preserve">изложения) </w:t>
      </w:r>
      <w:r w:rsidR="00E81E5B" w:rsidRPr="000D20B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="00E81E5B" w:rsidRPr="000D20B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0D20BB">
        <w:rPr>
          <w:rFonts w:ascii="Times New Roman" w:hAnsi="Times New Roman" w:cs="Times New Roman"/>
          <w:b/>
          <w:bCs/>
          <w:sz w:val="26"/>
          <w:szCs w:val="26"/>
        </w:rPr>
        <w:t>для участников с ограниченными возможностями здоровья (ОВЗ), инвалидов, детей-инвалидов</w:t>
      </w:r>
      <w:bookmarkEnd w:id="4"/>
    </w:p>
    <w:p w:rsidR="0045442E" w:rsidRDefault="0045442E" w:rsidP="0045442E">
      <w:pPr>
        <w:pStyle w:val="21"/>
        <w:shd w:val="clear" w:color="auto" w:fill="auto"/>
        <w:spacing w:after="0" w:line="240" w:lineRule="auto"/>
        <w:ind w:firstLine="709"/>
      </w:pPr>
      <w:r>
        <w:rPr>
          <w:rStyle w:val="2"/>
          <w:color w:val="000000"/>
        </w:rPr>
        <w:t>Для участников с ОВЗ, детей-инвалидов и инвалидов организация                                    и проведение итогового сочинения (изложения) осуществляется с учетом состояния их здоровья, особенностей психофизического развития.</w:t>
      </w:r>
    </w:p>
    <w:p w:rsidR="00C64640" w:rsidRPr="00BF0FE7" w:rsidRDefault="00E8280C" w:rsidP="00BF0FE7">
      <w:pPr>
        <w:pStyle w:val="2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</w:pPr>
      <w:r w:rsidRPr="00BF0FE7">
        <w:t xml:space="preserve">Участники с ОВЗ, дети-инвалиды и инвалиды по желанию могут выбрать </w:t>
      </w:r>
      <w:r w:rsidR="0045442E" w:rsidRPr="00BF0FE7">
        <w:t xml:space="preserve">                       </w:t>
      </w:r>
      <w:r w:rsidRPr="00BF0FE7">
        <w:t xml:space="preserve">для написания итоговое сочинение или изложение. </w:t>
      </w:r>
      <w:r w:rsidR="00C64640" w:rsidRPr="00BF0FE7">
        <w:rPr>
          <w:rStyle w:val="2"/>
          <w:color w:val="000000"/>
        </w:rPr>
        <w:t>Изложение вправе писать следующие категории лиц:</w:t>
      </w:r>
    </w:p>
    <w:p w:rsidR="00BF0FE7" w:rsidRPr="00BF0FE7" w:rsidRDefault="00BF0FE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E7">
        <w:rPr>
          <w:rFonts w:ascii="Times New Roman" w:hAnsi="Times New Roman" w:cs="Times New Roman"/>
          <w:sz w:val="26"/>
          <w:szCs w:val="26"/>
        </w:rPr>
        <w:t xml:space="preserve">1) обучающиеся с ограниченными возможностями здоровья, экстерны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BF0FE7">
        <w:rPr>
          <w:rFonts w:ascii="Times New Roman" w:hAnsi="Times New Roman" w:cs="Times New Roman"/>
          <w:sz w:val="26"/>
          <w:szCs w:val="26"/>
        </w:rPr>
        <w:t xml:space="preserve">с ограниченными возможностями здоровья, обучающиеся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0FE7">
        <w:rPr>
          <w:rFonts w:ascii="Times New Roman" w:hAnsi="Times New Roman" w:cs="Times New Roman"/>
          <w:sz w:val="26"/>
          <w:szCs w:val="26"/>
        </w:rPr>
        <w:t xml:space="preserve"> дети-инвалиды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BF0FE7">
        <w:rPr>
          <w:rFonts w:ascii="Times New Roman" w:hAnsi="Times New Roman" w:cs="Times New Roman"/>
          <w:sz w:val="26"/>
          <w:szCs w:val="26"/>
        </w:rPr>
        <w:t xml:space="preserve">и инвалиды, экстерны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0FE7">
        <w:rPr>
          <w:rFonts w:ascii="Times New Roman" w:hAnsi="Times New Roman" w:cs="Times New Roman"/>
          <w:sz w:val="26"/>
          <w:szCs w:val="26"/>
        </w:rPr>
        <w:t xml:space="preserve"> дети-инвалиды и инвалиды;</w:t>
      </w:r>
    </w:p>
    <w:p w:rsidR="00BF0FE7" w:rsidRPr="00BF0FE7" w:rsidRDefault="00BF0FE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E7">
        <w:rPr>
          <w:rFonts w:ascii="Times New Roman" w:hAnsi="Times New Roman" w:cs="Times New Roman"/>
          <w:sz w:val="26"/>
          <w:szCs w:val="26"/>
        </w:rPr>
        <w:t>2)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F0FE7" w:rsidRDefault="00BF0FE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E7">
        <w:rPr>
          <w:rFonts w:ascii="Times New Roman" w:hAnsi="Times New Roman" w:cs="Times New Roman"/>
          <w:sz w:val="26"/>
          <w:szCs w:val="26"/>
        </w:rPr>
        <w:t xml:space="preserve">3)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BF0FE7">
        <w:rPr>
          <w:rFonts w:ascii="Times New Roman" w:hAnsi="Times New Roman" w:cs="Times New Roman"/>
          <w:sz w:val="26"/>
          <w:szCs w:val="26"/>
        </w:rPr>
        <w:t>для нуждающихся в длительном лечении на основании заключения медицинской организации.</w:t>
      </w:r>
    </w:p>
    <w:p w:rsidR="006F2157" w:rsidRPr="007F25FF" w:rsidRDefault="0049433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FF">
        <w:rPr>
          <w:rFonts w:ascii="Times New Roman" w:hAnsi="Times New Roman" w:cs="Times New Roman"/>
          <w:sz w:val="26"/>
          <w:szCs w:val="26"/>
        </w:rPr>
        <w:t>Для участников итогового сочинения (изложения) с ОВЗ, участников итогового сочинения (изложения) – детей-инвалидов и инвалидов итогового сочинения (изложения) может по их желанию и при наличии соответствующих медицинских показаний проводится в устной форме.</w:t>
      </w:r>
    </w:p>
    <w:p w:rsidR="00BF0FE7" w:rsidRDefault="00BF0FE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337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5F60D2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ОВЗ</w:t>
      </w:r>
      <w:r w:rsidRPr="005F60D2">
        <w:rPr>
          <w:rFonts w:ascii="Times New Roman" w:hAnsi="Times New Roman" w:cs="Times New Roman"/>
          <w:sz w:val="26"/>
          <w:szCs w:val="26"/>
        </w:rPr>
        <w:t>, экстерны с</w:t>
      </w:r>
      <w:r>
        <w:rPr>
          <w:rFonts w:ascii="Times New Roman" w:hAnsi="Times New Roman" w:cs="Times New Roman"/>
          <w:sz w:val="26"/>
          <w:szCs w:val="26"/>
        </w:rPr>
        <w:t xml:space="preserve"> ОВЗ </w:t>
      </w:r>
      <w:r w:rsidRPr="005F60D2">
        <w:rPr>
          <w:rFonts w:ascii="Times New Roman" w:hAnsi="Times New Roman" w:cs="Times New Roman"/>
          <w:sz w:val="26"/>
          <w:szCs w:val="26"/>
        </w:rPr>
        <w:t xml:space="preserve">при подаче заявлений об участии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5F60D2">
        <w:rPr>
          <w:rFonts w:ascii="Times New Roman" w:hAnsi="Times New Roman" w:cs="Times New Roman"/>
          <w:sz w:val="26"/>
          <w:szCs w:val="26"/>
        </w:rPr>
        <w:t>в итоговом сочинении (изложении) предъявляют оригинал или надлежащим образом зав</w:t>
      </w:r>
      <w:r>
        <w:rPr>
          <w:rFonts w:ascii="Times New Roman" w:hAnsi="Times New Roman" w:cs="Times New Roman"/>
          <w:sz w:val="26"/>
          <w:szCs w:val="26"/>
        </w:rPr>
        <w:t>еренную копию рекомендаций ПМПК.</w:t>
      </w:r>
    </w:p>
    <w:p w:rsidR="00BF0FE7" w:rsidRPr="005F60D2" w:rsidRDefault="00BF0FE7" w:rsidP="00BF0F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F60D2">
        <w:rPr>
          <w:rFonts w:ascii="Times New Roman" w:hAnsi="Times New Roman" w:cs="Times New Roman"/>
          <w:sz w:val="26"/>
          <w:szCs w:val="26"/>
        </w:rPr>
        <w:t xml:space="preserve">бучающиеся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60D2">
        <w:rPr>
          <w:rFonts w:ascii="Times New Roman" w:hAnsi="Times New Roman" w:cs="Times New Roman"/>
          <w:sz w:val="26"/>
          <w:szCs w:val="26"/>
        </w:rPr>
        <w:t xml:space="preserve"> дети-инвалиды и инвалиды, экстерны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60D2">
        <w:rPr>
          <w:rFonts w:ascii="Times New Roman" w:hAnsi="Times New Roman" w:cs="Times New Roman"/>
          <w:sz w:val="26"/>
          <w:szCs w:val="26"/>
        </w:rPr>
        <w:t xml:space="preserve"> дети-инвалиды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5F60D2">
        <w:rPr>
          <w:rFonts w:ascii="Times New Roman" w:hAnsi="Times New Roman" w:cs="Times New Roman"/>
          <w:sz w:val="26"/>
          <w:szCs w:val="26"/>
        </w:rPr>
        <w:t xml:space="preserve">и инвалиды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6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предъявляют </w:t>
      </w:r>
      <w:r w:rsidRPr="005F60D2">
        <w:rPr>
          <w:rFonts w:ascii="Times New Roman" w:hAnsi="Times New Roman" w:cs="Times New Roman"/>
          <w:sz w:val="26"/>
          <w:szCs w:val="26"/>
        </w:rPr>
        <w:t>оригинал или надлежащим образом заверенную копию справки, подтверждающей инвалидность.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Справка об установлении инвалидности </w:t>
      </w:r>
      <w:r w:rsidR="00433FF6">
        <w:rPr>
          <w:rFonts w:ascii="Times New Roman" w:hAnsi="Times New Roman" w:cs="Times New Roman"/>
          <w:sz w:val="26"/>
          <w:szCs w:val="26"/>
        </w:rPr>
        <w:t xml:space="preserve">(для участников сочинения (изложения) – детей-инвалидов и инвалидов) </w:t>
      </w:r>
      <w:r w:rsidRPr="00B53CD8">
        <w:rPr>
          <w:rFonts w:ascii="Times New Roman" w:hAnsi="Times New Roman" w:cs="Times New Roman"/>
          <w:sz w:val="26"/>
          <w:szCs w:val="26"/>
        </w:rPr>
        <w:t xml:space="preserve">и/или заключение ПМПК </w:t>
      </w:r>
      <w:r w:rsidR="00433FF6">
        <w:rPr>
          <w:rFonts w:ascii="Times New Roman" w:hAnsi="Times New Roman" w:cs="Times New Roman"/>
          <w:sz w:val="26"/>
          <w:szCs w:val="26"/>
        </w:rPr>
        <w:t xml:space="preserve">(для детей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="00433FF6">
        <w:rPr>
          <w:rFonts w:ascii="Times New Roman" w:hAnsi="Times New Roman" w:cs="Times New Roman"/>
          <w:sz w:val="26"/>
          <w:szCs w:val="26"/>
        </w:rPr>
        <w:lastRenderedPageBreak/>
        <w:t xml:space="preserve">с ОВЗ) </w:t>
      </w:r>
      <w:r w:rsidRPr="00B53CD8">
        <w:rPr>
          <w:rFonts w:ascii="Times New Roman" w:hAnsi="Times New Roman" w:cs="Times New Roman"/>
          <w:sz w:val="26"/>
          <w:szCs w:val="26"/>
        </w:rPr>
        <w:t xml:space="preserve">дает право на добавление 1,5 часа к продолжительности </w:t>
      </w:r>
      <w:r w:rsidR="004E6126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B53CD8">
        <w:rPr>
          <w:rFonts w:ascii="Times New Roman" w:hAnsi="Times New Roman" w:cs="Times New Roman"/>
          <w:sz w:val="26"/>
          <w:szCs w:val="26"/>
        </w:rPr>
        <w:t>итогового сочинения (изложения), выбора написания итогового сочинения</w:t>
      </w:r>
      <w:r w:rsidR="00BC74FF">
        <w:rPr>
          <w:rFonts w:ascii="Times New Roman" w:hAnsi="Times New Roman" w:cs="Times New Roman"/>
          <w:sz w:val="26"/>
          <w:szCs w:val="26"/>
        </w:rPr>
        <w:br/>
      </w:r>
      <w:r w:rsidRPr="00B53CD8">
        <w:rPr>
          <w:rFonts w:ascii="Times New Roman" w:hAnsi="Times New Roman" w:cs="Times New Roman"/>
          <w:sz w:val="26"/>
          <w:szCs w:val="26"/>
        </w:rPr>
        <w:t>или изложения.</w:t>
      </w:r>
    </w:p>
    <w:p w:rsidR="00BC74FF" w:rsidRDefault="00BC74FF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  <w:color w:val="000000"/>
        </w:rPr>
        <w:t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рекомендации ПМПК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280C" w:rsidRDefault="00BC74FF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ля участников, не имеющих возможности прибыть в места проведения итогового сочинения (изложения) по медицинским показаниям, в соответствии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8280C" w:rsidRPr="00B53CD8">
        <w:rPr>
          <w:rFonts w:ascii="Times New Roman" w:hAnsi="Times New Roman" w:cs="Times New Roman"/>
          <w:sz w:val="26"/>
          <w:szCs w:val="26"/>
        </w:rPr>
        <w:t>с заключением ПМПК проведение итогового сочинения (изложения) может быть организовано на дому или в медицинском учреждении.</w:t>
      </w:r>
    </w:p>
    <w:p w:rsidR="00BC74FF" w:rsidRDefault="00BC74FF" w:rsidP="007B7C23">
      <w:pPr>
        <w:pStyle w:val="21"/>
        <w:shd w:val="clear" w:color="auto" w:fill="auto"/>
        <w:spacing w:after="0" w:line="240" w:lineRule="auto"/>
        <w:ind w:firstLine="740"/>
      </w:pPr>
      <w:r>
        <w:rPr>
          <w:rStyle w:val="2"/>
          <w:color w:val="000000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ЦПМПК, обеспечивает образовательная организация.</w:t>
      </w:r>
    </w:p>
    <w:p w:rsidR="00E8280C" w:rsidRPr="00B53CD8" w:rsidRDefault="00E8280C" w:rsidP="007B7C2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bookmark5"/>
      <w:r w:rsidRPr="00B53CD8">
        <w:rPr>
          <w:rFonts w:ascii="Times New Roman" w:hAnsi="Times New Roman" w:cs="Times New Roman"/>
          <w:b/>
          <w:bCs/>
          <w:sz w:val="26"/>
          <w:szCs w:val="26"/>
        </w:rPr>
        <w:t>Проведение итогового сочинения (изложения)</w:t>
      </w:r>
      <w:bookmarkEnd w:id="5"/>
    </w:p>
    <w:p w:rsidR="00E8280C" w:rsidRDefault="00E8280C" w:rsidP="007B7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Итоговое сочинение (изложение) проводится для </w:t>
      </w:r>
      <w:r w:rsidR="00E2199A">
        <w:rPr>
          <w:rFonts w:ascii="Times New Roman" w:hAnsi="Times New Roman" w:cs="Times New Roman"/>
          <w:sz w:val="26"/>
          <w:szCs w:val="26"/>
        </w:rPr>
        <w:t>выпускников текущего года</w:t>
      </w:r>
      <w:r w:rsidRPr="00B53CD8">
        <w:rPr>
          <w:rFonts w:ascii="Times New Roman" w:hAnsi="Times New Roman" w:cs="Times New Roman"/>
          <w:sz w:val="26"/>
          <w:szCs w:val="26"/>
        </w:rPr>
        <w:t xml:space="preserve">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>в образовательных организациях по месту их обучения.</w:t>
      </w:r>
      <w:r w:rsidR="00E2199A">
        <w:rPr>
          <w:rFonts w:ascii="Times New Roman" w:hAnsi="Times New Roman" w:cs="Times New Roman"/>
          <w:sz w:val="26"/>
          <w:szCs w:val="26"/>
        </w:rPr>
        <w:t xml:space="preserve"> Для экстернов – </w:t>
      </w:r>
      <w:r w:rsidR="00E2199A">
        <w:rPr>
          <w:rFonts w:ascii="Times New Roman" w:hAnsi="Times New Roman" w:cs="Times New Roman"/>
          <w:sz w:val="26"/>
          <w:szCs w:val="26"/>
        </w:rPr>
        <w:br/>
        <w:t>в образовательных организациях по выбору экстернов.</w:t>
      </w:r>
    </w:p>
    <w:p w:rsidR="00E2199A" w:rsidRPr="00B53CD8" w:rsidRDefault="00E2199A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Итоговое сочинение (изложение) начинается в 10:00.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:rsidR="00E8280C" w:rsidRPr="00B53CD8" w:rsidRDefault="004C46E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53CD8">
        <w:rPr>
          <w:rFonts w:ascii="Times New Roman" w:hAnsi="Times New Roman" w:cs="Times New Roman"/>
          <w:sz w:val="26"/>
          <w:szCs w:val="26"/>
        </w:rPr>
        <w:t xml:space="preserve">о входа </w:t>
      </w:r>
      <w:r>
        <w:rPr>
          <w:rFonts w:ascii="Times New Roman" w:hAnsi="Times New Roman" w:cs="Times New Roman"/>
          <w:sz w:val="26"/>
          <w:szCs w:val="26"/>
        </w:rPr>
        <w:t xml:space="preserve">в место 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проведения итогового сочинения (изложения) выделяется место для хранения личных вещей участников и </w:t>
      </w:r>
      <w:r>
        <w:rPr>
          <w:rFonts w:ascii="Times New Roman" w:hAnsi="Times New Roman" w:cs="Times New Roman"/>
          <w:sz w:val="26"/>
          <w:szCs w:val="26"/>
        </w:rPr>
        <w:t xml:space="preserve">размещается стенд с </w:t>
      </w:r>
      <w:r w:rsidR="00E8280C" w:rsidRPr="00B53CD8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="00E8280C" w:rsidRPr="00B53CD8">
        <w:rPr>
          <w:rFonts w:ascii="Times New Roman" w:hAnsi="Times New Roman" w:cs="Times New Roman"/>
          <w:sz w:val="26"/>
          <w:szCs w:val="26"/>
        </w:rPr>
        <w:t>о распределени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участников итогового сочинения (изложения)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 аудитори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E8280C" w:rsidRPr="00B53CD8">
        <w:rPr>
          <w:rFonts w:ascii="Times New Roman" w:hAnsi="Times New Roman" w:cs="Times New Roman"/>
          <w:sz w:val="26"/>
          <w:szCs w:val="26"/>
        </w:rPr>
        <w:t>.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Во время проведения итогового сочинения (изложения) участникам запрещено иметь при себе и пользоваться средствами связи, фото-, аудио-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 xml:space="preserve">и видеоаппаратурой, </w:t>
      </w:r>
      <w:r w:rsidR="00481C39">
        <w:rPr>
          <w:rFonts w:ascii="Times New Roman" w:hAnsi="Times New Roman" w:cs="Times New Roman"/>
          <w:sz w:val="26"/>
          <w:szCs w:val="26"/>
        </w:rPr>
        <w:t xml:space="preserve">справочными материалами, письменными заметками </w:t>
      </w:r>
      <w:r w:rsidRPr="00B53CD8">
        <w:rPr>
          <w:rFonts w:ascii="Times New Roman" w:hAnsi="Times New Roman" w:cs="Times New Roman"/>
          <w:sz w:val="26"/>
          <w:szCs w:val="26"/>
        </w:rPr>
        <w:t>и иными средствами хранения и</w:t>
      </w:r>
      <w:r w:rsidR="008F2557">
        <w:rPr>
          <w:rFonts w:ascii="Times New Roman" w:hAnsi="Times New Roman" w:cs="Times New Roman"/>
          <w:sz w:val="26"/>
          <w:szCs w:val="26"/>
        </w:rPr>
        <w:t xml:space="preserve"> </w:t>
      </w:r>
      <w:r w:rsidRPr="00B53CD8">
        <w:rPr>
          <w:rFonts w:ascii="Times New Roman" w:hAnsi="Times New Roman" w:cs="Times New Roman"/>
          <w:sz w:val="26"/>
          <w:szCs w:val="26"/>
        </w:rPr>
        <w:t xml:space="preserve">передачи информации, собственными орфографическими </w:t>
      </w:r>
      <w:r w:rsidR="00BE6BFF">
        <w:rPr>
          <w:rFonts w:ascii="Times New Roman" w:hAnsi="Times New Roman" w:cs="Times New Roman"/>
          <w:sz w:val="26"/>
          <w:szCs w:val="26"/>
        </w:rPr>
        <w:br/>
      </w:r>
      <w:r w:rsidRPr="00B53CD8">
        <w:rPr>
          <w:rFonts w:ascii="Times New Roman" w:hAnsi="Times New Roman" w:cs="Times New Roman"/>
          <w:sz w:val="26"/>
          <w:szCs w:val="26"/>
        </w:rPr>
        <w:t>и (или) толковыми словарями,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3B12C6" w:rsidRPr="003B12C6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Участники итогового сочинения (изложения), нарушившие установленные требования, удаляются с итогового сочинения (изложения)</w:t>
      </w:r>
      <w:r w:rsidR="003B12C6">
        <w:rPr>
          <w:rFonts w:ascii="Times New Roman" w:hAnsi="Times New Roman" w:cs="Times New Roman"/>
          <w:sz w:val="26"/>
          <w:szCs w:val="26"/>
        </w:rPr>
        <w:t xml:space="preserve"> членом комиссии </w:t>
      </w:r>
      <w:r w:rsidR="004E6126">
        <w:rPr>
          <w:rFonts w:ascii="Times New Roman" w:hAnsi="Times New Roman" w:cs="Times New Roman"/>
          <w:sz w:val="26"/>
          <w:szCs w:val="26"/>
        </w:rPr>
        <w:br/>
      </w:r>
      <w:r w:rsidR="003B12C6">
        <w:rPr>
          <w:rFonts w:ascii="Times New Roman" w:hAnsi="Times New Roman" w:cs="Times New Roman"/>
          <w:sz w:val="26"/>
          <w:szCs w:val="26"/>
        </w:rPr>
        <w:t>по проведению итогового сочинения (изложения) в образовательной организации</w:t>
      </w:r>
      <w:r w:rsidRPr="00B53CD8">
        <w:rPr>
          <w:rFonts w:ascii="Times New Roman" w:hAnsi="Times New Roman" w:cs="Times New Roman"/>
          <w:sz w:val="26"/>
          <w:szCs w:val="26"/>
        </w:rPr>
        <w:t>.</w:t>
      </w:r>
      <w:r w:rsidR="003B12C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B12C6" w:rsidRPr="003B12C6">
        <w:rPr>
          <w:rFonts w:ascii="Times New Roman" w:hAnsi="Times New Roman" w:cs="Times New Roman"/>
          <w:sz w:val="26"/>
          <w:szCs w:val="26"/>
        </w:rPr>
        <w:t>В данном случае оформляется соответствующий акт, на основании которого педагогическим советом прин</w:t>
      </w:r>
      <w:r w:rsidR="003B12C6">
        <w:rPr>
          <w:rFonts w:ascii="Times New Roman" w:hAnsi="Times New Roman" w:cs="Times New Roman"/>
          <w:sz w:val="26"/>
          <w:szCs w:val="26"/>
        </w:rPr>
        <w:t>имается</w:t>
      </w:r>
      <w:r w:rsidR="003B12C6" w:rsidRPr="003B12C6">
        <w:rPr>
          <w:rFonts w:ascii="Times New Roman" w:hAnsi="Times New Roman" w:cs="Times New Roman"/>
          <w:sz w:val="26"/>
          <w:szCs w:val="26"/>
        </w:rPr>
        <w:t xml:space="preserve"> решение о повторном допуске к написанию итогового сочинения (изложения) в дополнительные даты</w:t>
      </w:r>
      <w:r w:rsidR="003B12C6">
        <w:rPr>
          <w:rFonts w:ascii="Times New Roman" w:hAnsi="Times New Roman" w:cs="Times New Roman"/>
          <w:sz w:val="26"/>
          <w:szCs w:val="26"/>
        </w:rPr>
        <w:t>.</w:t>
      </w:r>
      <w:r w:rsidR="003B12C6" w:rsidRPr="003B12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Во время проведения итогового сочинения (изложения) участникам выдаются черновики, </w:t>
      </w:r>
      <w:r w:rsidR="00097358">
        <w:rPr>
          <w:rFonts w:ascii="Times New Roman" w:hAnsi="Times New Roman" w:cs="Times New Roman"/>
          <w:sz w:val="26"/>
          <w:szCs w:val="26"/>
        </w:rPr>
        <w:t xml:space="preserve">бланки итогового сочинения (изложения), </w:t>
      </w:r>
      <w:r w:rsidRPr="00B53CD8">
        <w:rPr>
          <w:rFonts w:ascii="Times New Roman" w:hAnsi="Times New Roman" w:cs="Times New Roman"/>
          <w:sz w:val="26"/>
          <w:szCs w:val="26"/>
        </w:rPr>
        <w:t xml:space="preserve">а также для участников итогового сочинения </w:t>
      </w:r>
      <w:r w:rsidR="00644478">
        <w:rPr>
          <w:rFonts w:ascii="Times New Roman" w:hAnsi="Times New Roman" w:cs="Times New Roman"/>
          <w:sz w:val="26"/>
          <w:szCs w:val="26"/>
        </w:rPr>
        <w:t>–</w:t>
      </w:r>
      <w:r w:rsidRPr="00B53CD8">
        <w:rPr>
          <w:rFonts w:ascii="Times New Roman" w:hAnsi="Times New Roman" w:cs="Times New Roman"/>
          <w:sz w:val="26"/>
          <w:szCs w:val="26"/>
        </w:rPr>
        <w:t xml:space="preserve"> орфографические словари, для участников итогового изложения </w:t>
      </w:r>
      <w:r w:rsidR="00644478">
        <w:rPr>
          <w:rFonts w:ascii="Times New Roman" w:hAnsi="Times New Roman" w:cs="Times New Roman"/>
          <w:sz w:val="26"/>
          <w:szCs w:val="26"/>
        </w:rPr>
        <w:t>–</w:t>
      </w:r>
      <w:r w:rsidRPr="00B53CD8">
        <w:rPr>
          <w:rFonts w:ascii="Times New Roman" w:hAnsi="Times New Roman" w:cs="Times New Roman"/>
          <w:sz w:val="26"/>
          <w:szCs w:val="26"/>
        </w:rPr>
        <w:t xml:space="preserve"> орфографические и толковые словари.</w:t>
      </w:r>
    </w:p>
    <w:p w:rsidR="00E8280C" w:rsidRPr="00E5149D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Если участник итогового сочинения (изложения) опоздал, он допускается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53CD8">
        <w:rPr>
          <w:rFonts w:ascii="Times New Roman" w:hAnsi="Times New Roman" w:cs="Times New Roman"/>
          <w:sz w:val="26"/>
          <w:szCs w:val="26"/>
        </w:rPr>
        <w:t xml:space="preserve">к написанию итогового сочинения (изложения), при этом время </w:t>
      </w:r>
      <w:r w:rsidR="00560548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Pr="00B53CD8">
        <w:rPr>
          <w:rFonts w:ascii="Times New Roman" w:hAnsi="Times New Roman" w:cs="Times New Roman"/>
          <w:sz w:val="26"/>
          <w:szCs w:val="26"/>
        </w:rPr>
        <w:t>написания итогового сочинения (изложения)</w:t>
      </w:r>
      <w:r w:rsidR="00560548">
        <w:rPr>
          <w:rFonts w:ascii="Times New Roman" w:hAnsi="Times New Roman" w:cs="Times New Roman"/>
          <w:sz w:val="26"/>
          <w:szCs w:val="26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B53CD8">
        <w:rPr>
          <w:rFonts w:ascii="Times New Roman" w:hAnsi="Times New Roman" w:cs="Times New Roman"/>
          <w:sz w:val="26"/>
          <w:szCs w:val="26"/>
        </w:rPr>
        <w:t xml:space="preserve"> не продлевается. </w:t>
      </w:r>
      <w:r w:rsidR="00E5149D" w:rsidRPr="00E5149D">
        <w:rPr>
          <w:rFonts w:ascii="Times New Roman" w:hAnsi="Times New Roman" w:cs="Times New Roman"/>
          <w:sz w:val="26"/>
          <w:szCs w:val="26"/>
        </w:rPr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E8280C" w:rsidRPr="00481C39" w:rsidRDefault="00E8280C" w:rsidP="0048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lastRenderedPageBreak/>
        <w:t xml:space="preserve">На рабочем столе/парте участника итогового сочинения (изложения), помимо </w:t>
      </w:r>
      <w:r w:rsidRPr="00481C39">
        <w:rPr>
          <w:rFonts w:ascii="Times New Roman" w:hAnsi="Times New Roman" w:cs="Times New Roman"/>
          <w:sz w:val="26"/>
          <w:szCs w:val="26"/>
        </w:rPr>
        <w:t>бланков итогового сочинения (изложения) и черновиков, могут находиться: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>ручка (</w:t>
      </w:r>
      <w:proofErr w:type="spellStart"/>
      <w:r w:rsidRPr="00481C39">
        <w:rPr>
          <w:rFonts w:ascii="Times New Roman" w:hAnsi="Times New Roman" w:cs="Times New Roman"/>
          <w:sz w:val="26"/>
          <w:szCs w:val="26"/>
        </w:rPr>
        <w:t>гелевая</w:t>
      </w:r>
      <w:proofErr w:type="spellEnd"/>
      <w:r w:rsidRPr="00481C39">
        <w:rPr>
          <w:rFonts w:ascii="Times New Roman" w:hAnsi="Times New Roman" w:cs="Times New Roman"/>
          <w:sz w:val="26"/>
          <w:szCs w:val="26"/>
        </w:rPr>
        <w:t xml:space="preserve"> или капиллярная с чернилами черного цвета);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 xml:space="preserve">для участников итогового сочинения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81C39">
        <w:rPr>
          <w:rFonts w:ascii="Times New Roman" w:hAnsi="Times New Roman" w:cs="Times New Roman"/>
          <w:sz w:val="26"/>
          <w:szCs w:val="26"/>
        </w:rPr>
        <w:t xml:space="preserve"> орфографический словарь, выданный по месту проведения итогового сочинения; для участников итогового изложения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81C39">
        <w:rPr>
          <w:rFonts w:ascii="Times New Roman" w:hAnsi="Times New Roman" w:cs="Times New Roman"/>
          <w:sz w:val="26"/>
          <w:szCs w:val="26"/>
        </w:rPr>
        <w:t xml:space="preserve"> орфографический и толковый словари, выданные по месту проведения итогового изложения;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>листы бумаги для черновиков, выданные по месту проведения итогового сочинения (изложения);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>лекарства (при необходимости);</w:t>
      </w:r>
    </w:p>
    <w:p w:rsidR="00481C39" w:rsidRPr="00481C39" w:rsidRDefault="00481C39" w:rsidP="00F643DB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481C39" w:rsidRPr="00481C39" w:rsidRDefault="00481C39" w:rsidP="00481C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ab/>
      </w:r>
      <w:r w:rsidRPr="00481C39">
        <w:rPr>
          <w:rFonts w:ascii="Times New Roman" w:hAnsi="Times New Roman" w:cs="Times New Roman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81C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481C39">
        <w:rPr>
          <w:rFonts w:ascii="Times New Roman" w:hAnsi="Times New Roman" w:cs="Times New Roman"/>
          <w:sz w:val="26"/>
          <w:szCs w:val="26"/>
        </w:rPr>
        <w:t xml:space="preserve">детей-инвалидов и инвалидов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81C39">
        <w:rPr>
          <w:rFonts w:ascii="Times New Roman" w:hAnsi="Times New Roman" w:cs="Times New Roman"/>
          <w:sz w:val="26"/>
          <w:szCs w:val="26"/>
        </w:rPr>
        <w:t xml:space="preserve"> специальные технические средства (при необходимости).</w:t>
      </w:r>
    </w:p>
    <w:p w:rsidR="00E8280C" w:rsidRPr="00B53CD8" w:rsidRDefault="00E8280C" w:rsidP="0048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39">
        <w:rPr>
          <w:rFonts w:ascii="Times New Roman" w:hAnsi="Times New Roman" w:cs="Times New Roman"/>
          <w:sz w:val="26"/>
          <w:szCs w:val="26"/>
        </w:rPr>
        <w:t>Иные вещи участники оставляют</w:t>
      </w:r>
      <w:r w:rsidRPr="00B53CD8">
        <w:rPr>
          <w:rFonts w:ascii="Times New Roman" w:hAnsi="Times New Roman" w:cs="Times New Roman"/>
          <w:sz w:val="26"/>
          <w:szCs w:val="26"/>
        </w:rPr>
        <w:t xml:space="preserve"> в специально выделенном месте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>для хранения личных вещей участников итогового сочинения (изложения).</w:t>
      </w:r>
    </w:p>
    <w:p w:rsidR="00E8280C" w:rsidRPr="00B53CD8" w:rsidRDefault="00717DCD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  <w:r w:rsidR="00E8280C" w:rsidRPr="00B53CD8">
        <w:rPr>
          <w:rFonts w:ascii="Times New Roman" w:hAnsi="Times New Roman" w:cs="Times New Roman"/>
          <w:b/>
          <w:bCs/>
          <w:sz w:val="26"/>
          <w:szCs w:val="26"/>
        </w:rPr>
        <w:t xml:space="preserve">! </w:t>
      </w:r>
      <w:r w:rsidR="00E8280C" w:rsidRPr="00B53CD8">
        <w:rPr>
          <w:rFonts w:ascii="Times New Roman" w:hAnsi="Times New Roman" w:cs="Times New Roman"/>
          <w:sz w:val="26"/>
          <w:szCs w:val="26"/>
        </w:rPr>
        <w:t xml:space="preserve">Черновики не проверяются, записи в них не учитываются </w:t>
      </w:r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8280C" w:rsidRPr="00B53CD8">
        <w:rPr>
          <w:rFonts w:ascii="Times New Roman" w:hAnsi="Times New Roman" w:cs="Times New Roman"/>
          <w:sz w:val="26"/>
          <w:szCs w:val="26"/>
        </w:rPr>
        <w:t>при проверке.</w:t>
      </w:r>
    </w:p>
    <w:p w:rsidR="00F643DB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Итоговое сочинение (изложение) начинается в 10:00. Т</w:t>
      </w:r>
    </w:p>
    <w:p w:rsidR="00F643DB" w:rsidRDefault="00F643DB" w:rsidP="00F643DB">
      <w:pPr>
        <w:pStyle w:val="21"/>
        <w:shd w:val="clear" w:color="auto" w:fill="auto"/>
        <w:spacing w:after="0"/>
        <w:ind w:firstLine="740"/>
      </w:pPr>
      <w:r>
        <w:rPr>
          <w:rStyle w:val="2"/>
          <w:color w:val="000000"/>
        </w:rPr>
        <w:t>Комплекты темы итогового сочинения выдаются участникам не ранее 10:00.</w:t>
      </w:r>
    </w:p>
    <w:p w:rsidR="00E8280C" w:rsidRPr="00B53CD8" w:rsidRDefault="00E8280C" w:rsidP="00F6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Продолжительность выполнения итогового сочинения (изложения) составл</w:t>
      </w:r>
      <w:r w:rsidR="00E63F6A">
        <w:rPr>
          <w:rFonts w:ascii="Times New Roman" w:hAnsi="Times New Roman" w:cs="Times New Roman"/>
          <w:sz w:val="26"/>
          <w:szCs w:val="26"/>
        </w:rPr>
        <w:t>яет 3 часа 55 минут (235 минут), для участников с ОВЗ, детей-инвалидов                     и инвалидов – 5 часов 25 минут (325 минут)</w:t>
      </w:r>
    </w:p>
    <w:p w:rsidR="00644478" w:rsidRPr="00B53CD8" w:rsidRDefault="00644478" w:rsidP="0064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</w:t>
      </w:r>
      <w:r>
        <w:rPr>
          <w:rFonts w:ascii="Times New Roman" w:hAnsi="Times New Roman" w:cs="Times New Roman"/>
          <w:sz w:val="26"/>
          <w:szCs w:val="26"/>
        </w:rPr>
        <w:t xml:space="preserve"> (дополнительные бланки записи)</w:t>
      </w:r>
      <w:r w:rsidRPr="00B53CD8">
        <w:rPr>
          <w:rFonts w:ascii="Times New Roman" w:hAnsi="Times New Roman" w:cs="Times New Roman"/>
          <w:sz w:val="26"/>
          <w:szCs w:val="26"/>
        </w:rPr>
        <w:t xml:space="preserve">, черновики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 xml:space="preserve">и покидают место проведения итогового сочинения (изложения), не дожидаясь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установленного времени завершения </w:t>
      </w:r>
      <w:r w:rsidRPr="00B53CD8">
        <w:rPr>
          <w:rFonts w:ascii="Times New Roman" w:hAnsi="Times New Roman" w:cs="Times New Roman"/>
          <w:sz w:val="26"/>
          <w:szCs w:val="26"/>
        </w:rPr>
        <w:t>сочинения (изложения).</w:t>
      </w:r>
    </w:p>
    <w:p w:rsidR="00E20BD8" w:rsidRDefault="00E8280C" w:rsidP="007F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</w:t>
      </w:r>
      <w:r w:rsidR="00E20BD8">
        <w:rPr>
          <w:rFonts w:ascii="Times New Roman" w:hAnsi="Times New Roman" w:cs="Times New Roman"/>
          <w:sz w:val="26"/>
          <w:szCs w:val="26"/>
        </w:rPr>
        <w:t xml:space="preserve">. </w:t>
      </w:r>
      <w:r w:rsidR="007F6F4B" w:rsidRPr="007F6F4B">
        <w:rPr>
          <w:rFonts w:ascii="Times New Roman" w:hAnsi="Times New Roman" w:cs="Times New Roman"/>
          <w:sz w:val="26"/>
          <w:szCs w:val="26"/>
        </w:rPr>
        <w:t>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F6F4B" w:rsidRPr="007F6F4B" w:rsidRDefault="007F6F4B" w:rsidP="007F6F4B">
      <w:pPr>
        <w:spacing w:after="0" w:line="240" w:lineRule="auto"/>
        <w:ind w:firstLine="709"/>
        <w:jc w:val="both"/>
        <w:rPr>
          <w:rStyle w:val="2"/>
          <w:color w:val="000000"/>
        </w:rPr>
      </w:pPr>
      <w:r w:rsidRPr="007F6F4B">
        <w:rPr>
          <w:rFonts w:ascii="Times New Roman" w:hAnsi="Times New Roman" w:cs="Times New Roman"/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E8280C" w:rsidRPr="00B53CD8" w:rsidRDefault="00E8280C" w:rsidP="00E2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По решению руководителя образовательной организации места проведения итогового сочинения (изложения) оборудуются средствами видеонаблюдения.</w:t>
      </w:r>
    </w:p>
    <w:p w:rsidR="00E8280C" w:rsidRPr="000D20BB" w:rsidRDefault="00290DC6" w:rsidP="00B53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E8280C" w:rsidRPr="000D20BB">
        <w:rPr>
          <w:rFonts w:ascii="Times New Roman" w:hAnsi="Times New Roman" w:cs="Times New Roman"/>
          <w:b/>
          <w:sz w:val="26"/>
          <w:szCs w:val="26"/>
        </w:rPr>
        <w:t>.</w:t>
      </w:r>
      <w:r w:rsidR="00E8280C" w:rsidRPr="000D20BB">
        <w:rPr>
          <w:rFonts w:ascii="Times New Roman" w:hAnsi="Times New Roman" w:cs="Times New Roman"/>
          <w:b/>
          <w:sz w:val="26"/>
          <w:szCs w:val="26"/>
        </w:rPr>
        <w:tab/>
        <w:t>Ознакомление участников с результатами итогового сочинения (изложения)</w:t>
      </w:r>
    </w:p>
    <w:p w:rsidR="00644478" w:rsidRDefault="00644478" w:rsidP="00644478">
      <w:pPr>
        <w:pStyle w:val="21"/>
        <w:shd w:val="clear" w:color="auto" w:fill="auto"/>
        <w:spacing w:after="0"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Ознакомление участников с результатами итогового сочинения (изложения) осуществляется в образовательной организации по месту их обучения</w:t>
      </w:r>
      <w:r w:rsidR="00ED7C28">
        <w:rPr>
          <w:rStyle w:val="2"/>
          <w:color w:val="000000"/>
        </w:rPr>
        <w:t xml:space="preserve">                                           </w:t>
      </w:r>
      <w:r w:rsidR="00ED7C28">
        <w:rPr>
          <w:rStyle w:val="2"/>
          <w:color w:val="000000"/>
        </w:rPr>
        <w:lastRenderedPageBreak/>
        <w:t>(в образовательной организации, выбранной для сдачи ГИА (экстерны))</w:t>
      </w:r>
      <w:r>
        <w:rPr>
          <w:rStyle w:val="2"/>
          <w:color w:val="000000"/>
        </w:rPr>
        <w:t xml:space="preserve">, а также информация о результатах итогового сочинения (изложения) и электронные изображения экзаменационных бланков доступны для ознакомления участников </w:t>
      </w:r>
      <w:r w:rsidR="000666D9">
        <w:rPr>
          <w:rStyle w:val="2"/>
          <w:color w:val="000000"/>
        </w:rPr>
        <w:t xml:space="preserve">                       </w:t>
      </w:r>
      <w:r>
        <w:rPr>
          <w:rStyle w:val="2"/>
          <w:color w:val="000000"/>
        </w:rPr>
        <w:t>и их родителей (законных представителей) на</w:t>
      </w:r>
      <w:r w:rsidR="000666D9" w:rsidRPr="000666D9">
        <w:rPr>
          <w:rStyle w:val="2"/>
          <w:color w:val="000000"/>
        </w:rPr>
        <w:t xml:space="preserve"> </w:t>
      </w:r>
      <w:r w:rsidR="000666D9">
        <w:rPr>
          <w:rStyle w:val="2"/>
          <w:color w:val="000000"/>
        </w:rPr>
        <w:t>официальном</w:t>
      </w:r>
      <w:r>
        <w:rPr>
          <w:rStyle w:val="2"/>
          <w:color w:val="000000"/>
        </w:rPr>
        <w:t xml:space="preserve"> </w:t>
      </w:r>
      <w:r w:rsidR="000666D9">
        <w:rPr>
          <w:rStyle w:val="2"/>
          <w:color w:val="000000"/>
        </w:rPr>
        <w:t xml:space="preserve">информационном </w:t>
      </w:r>
      <w:r>
        <w:rPr>
          <w:rStyle w:val="2"/>
          <w:color w:val="000000"/>
        </w:rPr>
        <w:t>Портале</w:t>
      </w:r>
      <w:r w:rsidR="000666D9">
        <w:rPr>
          <w:rStyle w:val="2"/>
          <w:color w:val="000000"/>
        </w:rPr>
        <w:t xml:space="preserve"> единого государственного экзамена</w:t>
      </w:r>
      <w:r>
        <w:rPr>
          <w:rStyle w:val="2"/>
          <w:color w:val="000000"/>
        </w:rPr>
        <w:t>.</w:t>
      </w:r>
    </w:p>
    <w:p w:rsidR="00E8280C" w:rsidRPr="000D20BB" w:rsidRDefault="00290DC6" w:rsidP="00644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E8280C" w:rsidRPr="000D20BB">
        <w:rPr>
          <w:rFonts w:ascii="Times New Roman" w:hAnsi="Times New Roman" w:cs="Times New Roman"/>
          <w:b/>
          <w:sz w:val="26"/>
          <w:szCs w:val="26"/>
        </w:rPr>
        <w:t>.</w:t>
      </w:r>
      <w:r w:rsidR="00E8280C" w:rsidRPr="000D20BB">
        <w:rPr>
          <w:rFonts w:ascii="Times New Roman" w:hAnsi="Times New Roman" w:cs="Times New Roman"/>
          <w:b/>
          <w:sz w:val="26"/>
          <w:szCs w:val="26"/>
        </w:rPr>
        <w:tab/>
        <w:t>Повторный допуск к написанию итогового сочинения (изложения)</w:t>
      </w:r>
    </w:p>
    <w:p w:rsidR="00E8280C" w:rsidRPr="00B53CD8" w:rsidRDefault="00E8280C" w:rsidP="00B53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В соответствии с пу</w:t>
      </w:r>
      <w:r w:rsidR="00DF2E6C">
        <w:rPr>
          <w:rFonts w:ascii="Times New Roman" w:hAnsi="Times New Roman" w:cs="Times New Roman"/>
          <w:sz w:val="26"/>
          <w:szCs w:val="26"/>
        </w:rPr>
        <w:t>нктом 30</w:t>
      </w:r>
      <w:r w:rsidRPr="00B53CD8">
        <w:rPr>
          <w:rFonts w:ascii="Times New Roman" w:hAnsi="Times New Roman" w:cs="Times New Roman"/>
          <w:sz w:val="26"/>
          <w:szCs w:val="26"/>
        </w:rPr>
        <w:t xml:space="preserve"> Порядка проведения </w:t>
      </w:r>
      <w:r w:rsidR="00DF2E6C">
        <w:rPr>
          <w:rFonts w:ascii="Times New Roman" w:hAnsi="Times New Roman" w:cs="Times New Roman"/>
          <w:sz w:val="26"/>
          <w:szCs w:val="26"/>
        </w:rPr>
        <w:t xml:space="preserve">ГИА-11 </w:t>
      </w:r>
      <w:r w:rsidR="00021C6D">
        <w:rPr>
          <w:rFonts w:ascii="Times New Roman" w:hAnsi="Times New Roman" w:cs="Times New Roman"/>
          <w:sz w:val="26"/>
          <w:szCs w:val="26"/>
        </w:rPr>
        <w:t xml:space="preserve">в дополнительные даты в текущем году </w:t>
      </w:r>
      <w:r w:rsidRPr="00B53CD8">
        <w:rPr>
          <w:rFonts w:ascii="Times New Roman" w:hAnsi="Times New Roman" w:cs="Times New Roman"/>
          <w:sz w:val="26"/>
          <w:szCs w:val="26"/>
        </w:rPr>
        <w:t>допускаются к написанию итогового сочинения (изложения) участники:</w:t>
      </w:r>
    </w:p>
    <w:p w:rsidR="00E8280C" w:rsidRPr="00B53CD8" w:rsidRDefault="00E8280C" w:rsidP="00C627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получившие по итоговому сочинению (изложению) неудовлетворительный результат («незачет»);</w:t>
      </w:r>
    </w:p>
    <w:p w:rsidR="00E8280C" w:rsidRPr="00B53CD8" w:rsidRDefault="00E8280C" w:rsidP="00C627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8280C" w:rsidRPr="00B53CD8" w:rsidRDefault="00E8280C" w:rsidP="00C627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не завершившие выполнение итогового сочинения (</w:t>
      </w:r>
      <w:proofErr w:type="gramStart"/>
      <w:r w:rsidRPr="00B53CD8">
        <w:rPr>
          <w:rFonts w:ascii="Times New Roman" w:hAnsi="Times New Roman" w:cs="Times New Roman"/>
          <w:sz w:val="26"/>
          <w:szCs w:val="26"/>
        </w:rPr>
        <w:t xml:space="preserve">изложения) </w:t>
      </w:r>
      <w:r w:rsidR="00E81E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>по уважительным причинам (болезнь или иные обстоятельства), подтвержденным документально;</w:t>
      </w:r>
    </w:p>
    <w:p w:rsidR="00E8280C" w:rsidRPr="00B53CD8" w:rsidRDefault="00E8280C" w:rsidP="00C627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 xml:space="preserve">удаленные с итогового сочинения (изложения) за нарушение </w:t>
      </w:r>
      <w:r w:rsidR="007F6F4B">
        <w:rPr>
          <w:rFonts w:ascii="Times New Roman" w:hAnsi="Times New Roman" w:cs="Times New Roman"/>
          <w:sz w:val="26"/>
          <w:szCs w:val="26"/>
        </w:rPr>
        <w:t xml:space="preserve">требований, </w:t>
      </w:r>
      <w:r w:rsidRPr="00B53CD8">
        <w:rPr>
          <w:rFonts w:ascii="Times New Roman" w:hAnsi="Times New Roman" w:cs="Times New Roman"/>
          <w:sz w:val="26"/>
          <w:szCs w:val="26"/>
        </w:rPr>
        <w:t>установленн</w:t>
      </w:r>
      <w:r w:rsidR="007F6F4B">
        <w:rPr>
          <w:rFonts w:ascii="Times New Roman" w:hAnsi="Times New Roman" w:cs="Times New Roman"/>
          <w:sz w:val="26"/>
          <w:szCs w:val="26"/>
        </w:rPr>
        <w:t>ых подпунктом 1 пункта 28 Порядка</w:t>
      </w:r>
      <w:r w:rsidRPr="00B53CD8">
        <w:rPr>
          <w:rFonts w:ascii="Times New Roman" w:hAnsi="Times New Roman" w:cs="Times New Roman"/>
          <w:sz w:val="26"/>
          <w:szCs w:val="26"/>
        </w:rPr>
        <w:t>.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В случае получения неудовлетворительного результата («незачет</w:t>
      </w:r>
      <w:proofErr w:type="gramStart"/>
      <w:r w:rsidRPr="00B53CD8">
        <w:rPr>
          <w:rFonts w:ascii="Times New Roman" w:hAnsi="Times New Roman" w:cs="Times New Roman"/>
          <w:sz w:val="26"/>
          <w:szCs w:val="26"/>
        </w:rPr>
        <w:t xml:space="preserve">») </w:t>
      </w:r>
      <w:r w:rsidR="00E81E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1E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53CD8">
        <w:rPr>
          <w:rFonts w:ascii="Times New Roman" w:hAnsi="Times New Roman" w:cs="Times New Roman"/>
          <w:sz w:val="26"/>
          <w:szCs w:val="26"/>
        </w:rPr>
        <w:t>за итоговое сочинение (изложение) участники вправе пересдать итоговое сочинение (изложение), но не более двух раз и только в сроки, предусмотренные</w:t>
      </w:r>
      <w:r w:rsidR="005A679A">
        <w:rPr>
          <w:rFonts w:ascii="Times New Roman" w:hAnsi="Times New Roman" w:cs="Times New Roman"/>
          <w:sz w:val="26"/>
          <w:szCs w:val="26"/>
        </w:rPr>
        <w:t xml:space="preserve"> Порядком проведения ГИА-11</w:t>
      </w:r>
      <w:r w:rsidRPr="00B53CD8">
        <w:rPr>
          <w:rFonts w:ascii="Times New Roman" w:hAnsi="Times New Roman" w:cs="Times New Roman"/>
          <w:sz w:val="26"/>
          <w:szCs w:val="26"/>
        </w:rPr>
        <w:t>.</w:t>
      </w:r>
    </w:p>
    <w:p w:rsidR="00E8280C" w:rsidRPr="00A47C61" w:rsidRDefault="00A47C61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П</w:t>
      </w:r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ри получении </w:t>
      </w:r>
      <w:r w:rsidRPr="00A47C61">
        <w:rPr>
          <w:rFonts w:ascii="Times New Roman" w:eastAsia="Arial Unicode MS" w:hAnsi="Times New Roman" w:cs="Times New Roman"/>
          <w:bCs/>
          <w:color w:val="000000"/>
          <w:sz w:val="26"/>
          <w:szCs w:val="26"/>
        </w:rPr>
        <w:t>повторного</w:t>
      </w:r>
      <w:r w:rsidRPr="00A47C61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>неудовлетворительного результата («незачет</w:t>
      </w:r>
      <w:proofErr w:type="gramStart"/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»)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    </w:t>
      </w:r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за итоговое сочинение (изложение)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обучающимся </w:t>
      </w:r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предоставляется право подать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                </w:t>
      </w:r>
      <w:r w:rsidRPr="00A47C6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в письменной форме заявление на проверку написанного ими итогового сочинения (изложения) комиссией </w:t>
      </w:r>
      <w:r w:rsidRPr="00A47C61">
        <w:rPr>
          <w:rFonts w:ascii="Times New Roman" w:hAnsi="Times New Roman" w:cs="Times New Roman"/>
          <w:sz w:val="26"/>
          <w:szCs w:val="26"/>
        </w:rPr>
        <w:t>по проверке итогового сочинения (изложения), сформированной Департаментом образования, культуры и спорта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8280C" w:rsidRPr="00A47C61">
        <w:rPr>
          <w:rFonts w:ascii="Times New Roman" w:hAnsi="Times New Roman" w:cs="Times New Roman"/>
          <w:sz w:val="26"/>
          <w:szCs w:val="26"/>
        </w:rPr>
        <w:t>Заявление подается в образовательную организацию, в которой проводилось итоговое сочинение (изложение), после ознакомления с результатами.</w:t>
      </w:r>
    </w:p>
    <w:p w:rsidR="00644478" w:rsidRPr="00644478" w:rsidRDefault="00644478" w:rsidP="00290DC6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exact"/>
        <w:ind w:hanging="451"/>
        <w:rPr>
          <w:sz w:val="26"/>
          <w:szCs w:val="26"/>
        </w:rPr>
      </w:pPr>
      <w:bookmarkStart w:id="6" w:name="bookmark9"/>
      <w:r w:rsidRPr="00644478">
        <w:rPr>
          <w:rStyle w:val="1"/>
          <w:b/>
          <w:bCs/>
          <w:color w:val="000000"/>
          <w:sz w:val="26"/>
          <w:szCs w:val="26"/>
        </w:rPr>
        <w:t>Информационное и консультационное сопровождение</w:t>
      </w:r>
      <w:bookmarkEnd w:id="6"/>
    </w:p>
    <w:p w:rsidR="00644478" w:rsidRPr="00644478" w:rsidRDefault="00644478" w:rsidP="00644478">
      <w:pPr>
        <w:pStyle w:val="21"/>
        <w:shd w:val="clear" w:color="auto" w:fill="auto"/>
        <w:tabs>
          <w:tab w:val="left" w:pos="851"/>
        </w:tabs>
        <w:spacing w:after="0" w:line="240" w:lineRule="auto"/>
        <w:ind w:firstLine="709"/>
      </w:pPr>
      <w:r w:rsidRPr="00644478">
        <w:rPr>
          <w:rStyle w:val="2"/>
          <w:color w:val="000000"/>
        </w:rPr>
        <w:t xml:space="preserve">По вопросам проведения итогового сочинения (изложения) участники </w:t>
      </w:r>
      <w:r w:rsidR="00E63F6A">
        <w:rPr>
          <w:rStyle w:val="2"/>
          <w:color w:val="000000"/>
        </w:rPr>
        <w:t xml:space="preserve">                             </w:t>
      </w:r>
      <w:r w:rsidRPr="00644478">
        <w:rPr>
          <w:rStyle w:val="2"/>
          <w:color w:val="000000"/>
        </w:rPr>
        <w:t>и их родители (законные представители) могут обратиться в РЦОИ следующими способами:</w:t>
      </w:r>
    </w:p>
    <w:p w:rsidR="00644478" w:rsidRPr="00644478" w:rsidRDefault="00644478" w:rsidP="00E63F6A">
      <w:pPr>
        <w:pStyle w:val="21"/>
        <w:shd w:val="clear" w:color="auto" w:fill="auto"/>
        <w:tabs>
          <w:tab w:val="left" w:pos="851"/>
          <w:tab w:val="left" w:pos="1470"/>
        </w:tabs>
        <w:spacing w:after="0" w:line="240" w:lineRule="auto"/>
        <w:ind w:firstLine="709"/>
      </w:pPr>
      <w:r w:rsidRPr="00644478">
        <w:rPr>
          <w:rStyle w:val="2"/>
          <w:color w:val="000000"/>
        </w:rPr>
        <w:t>по телефону: 8 (</w:t>
      </w:r>
      <w:r>
        <w:rPr>
          <w:rStyle w:val="2"/>
          <w:color w:val="000000"/>
        </w:rPr>
        <w:t>81853</w:t>
      </w:r>
      <w:r w:rsidRPr="00644478">
        <w:rPr>
          <w:rStyle w:val="2"/>
          <w:color w:val="000000"/>
        </w:rPr>
        <w:t xml:space="preserve">) </w:t>
      </w:r>
      <w:r>
        <w:rPr>
          <w:rStyle w:val="2"/>
          <w:color w:val="000000"/>
        </w:rPr>
        <w:t>21905</w:t>
      </w:r>
      <w:r w:rsidRPr="00644478">
        <w:rPr>
          <w:rStyle w:val="2"/>
          <w:color w:val="000000"/>
        </w:rPr>
        <w:t>;</w:t>
      </w:r>
    </w:p>
    <w:p w:rsidR="00644478" w:rsidRPr="00644478" w:rsidRDefault="00E63F6A" w:rsidP="00E63F6A">
      <w:pPr>
        <w:pStyle w:val="21"/>
        <w:shd w:val="clear" w:color="auto" w:fill="auto"/>
        <w:tabs>
          <w:tab w:val="left" w:pos="851"/>
          <w:tab w:val="left" w:pos="1470"/>
        </w:tabs>
        <w:spacing w:after="0" w:line="240" w:lineRule="auto"/>
        <w:ind w:left="709" w:firstLine="0"/>
      </w:pPr>
      <w:r>
        <w:rPr>
          <w:rStyle w:val="2"/>
          <w:color w:val="000000"/>
        </w:rPr>
        <w:t>п</w:t>
      </w:r>
      <w:r w:rsidR="00644478" w:rsidRPr="00644478">
        <w:rPr>
          <w:rStyle w:val="2"/>
          <w:color w:val="000000"/>
        </w:rPr>
        <w:t>о электронной почте:</w:t>
      </w:r>
      <w:hyperlink r:id="rId5" w:history="1">
        <w:r w:rsidR="00644478" w:rsidRPr="002F6BCB">
          <w:rPr>
            <w:rStyle w:val="a5"/>
          </w:rPr>
          <w:t xml:space="preserve"> </w:t>
        </w:r>
        <w:r w:rsidR="00644478" w:rsidRPr="002F6BCB">
          <w:rPr>
            <w:rStyle w:val="a5"/>
            <w:lang w:val="en-US"/>
          </w:rPr>
          <w:t>ege</w:t>
        </w:r>
        <w:r w:rsidR="00644478" w:rsidRPr="00644478">
          <w:rPr>
            <w:rStyle w:val="a5"/>
          </w:rPr>
          <w:t>83</w:t>
        </w:r>
        <w:r w:rsidR="00644478" w:rsidRPr="002F6BCB">
          <w:rPr>
            <w:rStyle w:val="a5"/>
          </w:rPr>
          <w:t>@</w:t>
        </w:r>
        <w:r w:rsidR="00644478" w:rsidRPr="002F6BCB">
          <w:rPr>
            <w:rStyle w:val="a5"/>
            <w:lang w:val="en-US"/>
          </w:rPr>
          <w:t>mail</w:t>
        </w:r>
        <w:r w:rsidR="00644478" w:rsidRPr="002F6BCB">
          <w:rPr>
            <w:rStyle w:val="a5"/>
          </w:rPr>
          <w:t>.</w:t>
        </w:r>
        <w:r w:rsidR="00644478" w:rsidRPr="002F6BCB">
          <w:rPr>
            <w:rStyle w:val="a5"/>
            <w:lang w:val="en-US"/>
          </w:rPr>
          <w:t>ru</w:t>
        </w:r>
      </w:hyperlink>
    </w:p>
    <w:p w:rsidR="00644478" w:rsidRPr="00644478" w:rsidRDefault="00644478" w:rsidP="00E63F6A">
      <w:pPr>
        <w:pStyle w:val="21"/>
        <w:shd w:val="clear" w:color="auto" w:fill="auto"/>
        <w:tabs>
          <w:tab w:val="left" w:pos="851"/>
          <w:tab w:val="left" w:pos="1470"/>
        </w:tabs>
        <w:spacing w:after="0" w:line="240" w:lineRule="auto"/>
        <w:ind w:left="709" w:firstLine="0"/>
      </w:pPr>
      <w:r w:rsidRPr="00644478">
        <w:rPr>
          <w:rStyle w:val="2"/>
          <w:color w:val="000000"/>
        </w:rPr>
        <w:t xml:space="preserve">лично </w:t>
      </w:r>
      <w:r>
        <w:rPr>
          <w:rStyle w:val="2"/>
          <w:color w:val="000000"/>
        </w:rPr>
        <w:t>по адресу: г. Нарьян-Мар</w:t>
      </w:r>
      <w:r w:rsidRPr="00644478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ул. </w:t>
      </w:r>
      <w:r w:rsidR="00E63F6A">
        <w:rPr>
          <w:rStyle w:val="2"/>
          <w:color w:val="000000"/>
        </w:rPr>
        <w:t xml:space="preserve">им. И.П. </w:t>
      </w:r>
      <w:r>
        <w:rPr>
          <w:rStyle w:val="2"/>
          <w:color w:val="000000"/>
        </w:rPr>
        <w:t>Выучейского, д. 14.</w:t>
      </w:r>
    </w:p>
    <w:p w:rsidR="00E8280C" w:rsidRPr="00B53CD8" w:rsidRDefault="00E8280C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С правилами проведения итогового сочинения (изложения) ознакомлен (а):</w:t>
      </w:r>
    </w:p>
    <w:p w:rsidR="00E63F6A" w:rsidRDefault="00E63F6A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80C" w:rsidRPr="00B53CD8" w:rsidRDefault="00E8280C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Участник итогового сочинения (изложения)</w:t>
      </w:r>
    </w:p>
    <w:p w:rsidR="00E8280C" w:rsidRPr="00B53CD8" w:rsidRDefault="00E8280C" w:rsidP="00A47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_________</w:t>
      </w:r>
      <w:r w:rsidR="00530CFE">
        <w:rPr>
          <w:rFonts w:ascii="Times New Roman" w:hAnsi="Times New Roman" w:cs="Times New Roman"/>
          <w:sz w:val="26"/>
          <w:szCs w:val="26"/>
        </w:rPr>
        <w:t>________</w:t>
      </w:r>
      <w:r w:rsidRPr="00B53CD8">
        <w:rPr>
          <w:rFonts w:ascii="Times New Roman" w:hAnsi="Times New Roman" w:cs="Times New Roman"/>
          <w:sz w:val="26"/>
          <w:szCs w:val="26"/>
        </w:rPr>
        <w:t>(_________________________)</w:t>
      </w:r>
    </w:p>
    <w:p w:rsidR="00530CFE" w:rsidRPr="00530CFE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0CF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CF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30CFE">
        <w:rPr>
          <w:rFonts w:ascii="Times New Roman" w:hAnsi="Times New Roman" w:cs="Times New Roman"/>
          <w:sz w:val="20"/>
          <w:szCs w:val="20"/>
        </w:rPr>
        <w:t xml:space="preserve">                  (расшифровка подписи) </w:t>
      </w:r>
    </w:p>
    <w:p w:rsidR="00530CFE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 20___ г.</w:t>
      </w:r>
    </w:p>
    <w:p w:rsidR="00530CFE" w:rsidRDefault="00530CFE" w:rsidP="00B5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80C" w:rsidRDefault="00E8280C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Родитель/законный представитель несовершеннолетнего участника итогового сочинения (изложения)</w:t>
      </w:r>
    </w:p>
    <w:p w:rsidR="00530CFE" w:rsidRPr="00B53CD8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CD8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53CD8">
        <w:rPr>
          <w:rFonts w:ascii="Times New Roman" w:hAnsi="Times New Roman" w:cs="Times New Roman"/>
          <w:sz w:val="26"/>
          <w:szCs w:val="26"/>
        </w:rPr>
        <w:t>(_________________________)</w:t>
      </w:r>
    </w:p>
    <w:p w:rsidR="00530CFE" w:rsidRPr="00530CFE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0CF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CF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30CFE">
        <w:rPr>
          <w:rFonts w:ascii="Times New Roman" w:hAnsi="Times New Roman" w:cs="Times New Roman"/>
          <w:sz w:val="20"/>
          <w:szCs w:val="20"/>
        </w:rPr>
        <w:t xml:space="preserve">                  (расшифровка подписи) </w:t>
      </w:r>
    </w:p>
    <w:p w:rsidR="00530CFE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CFE" w:rsidRDefault="00530CFE" w:rsidP="00530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«___»___________ 20___ г.</w:t>
      </w:r>
    </w:p>
    <w:p w:rsidR="00530CFE" w:rsidRPr="00B53CD8" w:rsidRDefault="00530CFE" w:rsidP="00E01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30CFE" w:rsidRPr="00B53CD8" w:rsidSect="00DC0B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F82E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F6D621B"/>
    <w:multiLevelType w:val="hybridMultilevel"/>
    <w:tmpl w:val="A1C46392"/>
    <w:lvl w:ilvl="0" w:tplc="5590EB0A">
      <w:start w:val="7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CA8638C"/>
    <w:multiLevelType w:val="multilevel"/>
    <w:tmpl w:val="994C83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BE75499"/>
    <w:multiLevelType w:val="hybridMultilevel"/>
    <w:tmpl w:val="44EED76A"/>
    <w:lvl w:ilvl="0" w:tplc="52E46648">
      <w:start w:val="8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6B3F0B23"/>
    <w:multiLevelType w:val="multilevel"/>
    <w:tmpl w:val="F20A0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0C"/>
    <w:rsid w:val="00021C6D"/>
    <w:rsid w:val="00034A7C"/>
    <w:rsid w:val="000666D9"/>
    <w:rsid w:val="0007197D"/>
    <w:rsid w:val="00097358"/>
    <w:rsid w:val="000B013B"/>
    <w:rsid w:val="000D20BB"/>
    <w:rsid w:val="000E0503"/>
    <w:rsid w:val="00154AB3"/>
    <w:rsid w:val="001811D7"/>
    <w:rsid w:val="001B7DC3"/>
    <w:rsid w:val="001E31A9"/>
    <w:rsid w:val="001E49E5"/>
    <w:rsid w:val="00236FF0"/>
    <w:rsid w:val="00290DC6"/>
    <w:rsid w:val="002C7580"/>
    <w:rsid w:val="00314B75"/>
    <w:rsid w:val="003B12C6"/>
    <w:rsid w:val="00433FF6"/>
    <w:rsid w:val="0045442E"/>
    <w:rsid w:val="00481C39"/>
    <w:rsid w:val="004858FE"/>
    <w:rsid w:val="00494337"/>
    <w:rsid w:val="004B0D72"/>
    <w:rsid w:val="004C46EC"/>
    <w:rsid w:val="004E6126"/>
    <w:rsid w:val="00530CFE"/>
    <w:rsid w:val="00535829"/>
    <w:rsid w:val="0055419E"/>
    <w:rsid w:val="00555C75"/>
    <w:rsid w:val="00560548"/>
    <w:rsid w:val="00590BF1"/>
    <w:rsid w:val="005A679A"/>
    <w:rsid w:val="005F60D2"/>
    <w:rsid w:val="0063162F"/>
    <w:rsid w:val="00644478"/>
    <w:rsid w:val="006C0B2A"/>
    <w:rsid w:val="006D5C07"/>
    <w:rsid w:val="006F0E8F"/>
    <w:rsid w:val="006F2157"/>
    <w:rsid w:val="00717DCD"/>
    <w:rsid w:val="007B7C23"/>
    <w:rsid w:val="007F25FF"/>
    <w:rsid w:val="007F6F4B"/>
    <w:rsid w:val="00821BF0"/>
    <w:rsid w:val="00827A34"/>
    <w:rsid w:val="00861E11"/>
    <w:rsid w:val="00864CBE"/>
    <w:rsid w:val="008F2557"/>
    <w:rsid w:val="008F5DCE"/>
    <w:rsid w:val="00905AF4"/>
    <w:rsid w:val="009435C9"/>
    <w:rsid w:val="00996FB6"/>
    <w:rsid w:val="009A7BFB"/>
    <w:rsid w:val="00A47C61"/>
    <w:rsid w:val="00AB3707"/>
    <w:rsid w:val="00B53CD8"/>
    <w:rsid w:val="00B87AE7"/>
    <w:rsid w:val="00BC6DEE"/>
    <w:rsid w:val="00BC74FF"/>
    <w:rsid w:val="00BE6BFF"/>
    <w:rsid w:val="00BF0FE7"/>
    <w:rsid w:val="00BF332C"/>
    <w:rsid w:val="00C627C6"/>
    <w:rsid w:val="00C64640"/>
    <w:rsid w:val="00C75722"/>
    <w:rsid w:val="00CD3116"/>
    <w:rsid w:val="00D170BA"/>
    <w:rsid w:val="00D25B70"/>
    <w:rsid w:val="00D423A2"/>
    <w:rsid w:val="00DC0B77"/>
    <w:rsid w:val="00DF2E6C"/>
    <w:rsid w:val="00E01D70"/>
    <w:rsid w:val="00E20BD8"/>
    <w:rsid w:val="00E2199A"/>
    <w:rsid w:val="00E3720E"/>
    <w:rsid w:val="00E5149D"/>
    <w:rsid w:val="00E63F6A"/>
    <w:rsid w:val="00E81E5B"/>
    <w:rsid w:val="00E8280C"/>
    <w:rsid w:val="00EB3984"/>
    <w:rsid w:val="00EC180E"/>
    <w:rsid w:val="00ED3437"/>
    <w:rsid w:val="00ED7C28"/>
    <w:rsid w:val="00F30B74"/>
    <w:rsid w:val="00F477E1"/>
    <w:rsid w:val="00F643DB"/>
    <w:rsid w:val="00F723D7"/>
    <w:rsid w:val="00F8715F"/>
    <w:rsid w:val="00FD79B2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48D9-2FB2-4EA7-AF8F-EAAC487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829"/>
    <w:rPr>
      <w:i/>
      <w:iCs/>
    </w:rPr>
  </w:style>
  <w:style w:type="paragraph" w:styleId="a4">
    <w:name w:val="List Paragraph"/>
    <w:basedOn w:val="a"/>
    <w:uiPriority w:val="34"/>
    <w:qFormat/>
    <w:rsid w:val="008F2557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54AB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4AB3"/>
    <w:pPr>
      <w:widowControl w:val="0"/>
      <w:shd w:val="clear" w:color="auto" w:fill="FFFFFF"/>
      <w:spacing w:after="360" w:line="240" w:lineRule="atLeast"/>
      <w:ind w:hanging="8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uiPriority w:val="99"/>
    <w:rsid w:val="00F723D7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F723D7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styleId="a5">
    <w:name w:val="Hyperlink"/>
    <w:basedOn w:val="a0"/>
    <w:uiPriority w:val="99"/>
    <w:rsid w:val="00644478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6444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4478"/>
    <w:pPr>
      <w:widowControl w:val="0"/>
      <w:shd w:val="clear" w:color="auto" w:fill="FFFFFF"/>
      <w:spacing w:before="60" w:after="0" w:line="274" w:lineRule="exact"/>
      <w:ind w:firstLine="800"/>
      <w:jc w:val="both"/>
      <w:outlineLvl w:val="0"/>
    </w:pPr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C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827A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27A34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ege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Windows User</cp:lastModifiedBy>
  <cp:revision>2</cp:revision>
  <cp:lastPrinted>2024-11-07T20:31:00Z</cp:lastPrinted>
  <dcterms:created xsi:type="dcterms:W3CDTF">2024-11-07T20:38:00Z</dcterms:created>
  <dcterms:modified xsi:type="dcterms:W3CDTF">2024-11-07T20:38:00Z</dcterms:modified>
</cp:coreProperties>
</file>