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1A" w:rsidRDefault="001E041A" w:rsidP="001E041A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>Согласие</w:t>
      </w:r>
    </w:p>
    <w:p w:rsidR="001E041A" w:rsidRDefault="001E041A" w:rsidP="001E041A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на обработку персональных данных </w:t>
      </w:r>
    </w:p>
    <w:p w:rsidR="001E041A" w:rsidRDefault="001E041A" w:rsidP="001E041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Pr="00215371">
        <w:rPr>
          <w:b/>
          <w:sz w:val="26"/>
          <w:szCs w:val="26"/>
        </w:rPr>
        <w:t>совершеннолетнего участника итогового</w:t>
      </w:r>
    </w:p>
    <w:p w:rsidR="001E041A" w:rsidRDefault="001E041A" w:rsidP="001E041A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 сочинения (изложения) и государственной итоговой </w:t>
      </w:r>
    </w:p>
    <w:p w:rsidR="001E041A" w:rsidRDefault="001E041A" w:rsidP="001E041A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аттестации по образовательным программам </w:t>
      </w:r>
    </w:p>
    <w:p w:rsidR="001E041A" w:rsidRDefault="001E041A" w:rsidP="001E041A">
      <w:pPr>
        <w:contextualSpacing/>
        <w:jc w:val="center"/>
        <w:rPr>
          <w:sz w:val="24"/>
          <w:szCs w:val="24"/>
        </w:rPr>
      </w:pPr>
      <w:r w:rsidRPr="00215371">
        <w:rPr>
          <w:b/>
          <w:sz w:val="26"/>
          <w:szCs w:val="26"/>
        </w:rPr>
        <w:t>среднего общего образования</w:t>
      </w:r>
    </w:p>
    <w:p w:rsidR="001E041A" w:rsidRPr="0008096C" w:rsidRDefault="001E041A" w:rsidP="001E041A">
      <w:pPr>
        <w:ind w:firstLine="709"/>
        <w:contextualSpacing/>
        <w:jc w:val="center"/>
        <w:rPr>
          <w:sz w:val="24"/>
          <w:szCs w:val="24"/>
        </w:rPr>
      </w:pPr>
    </w:p>
    <w:p w:rsidR="001E041A" w:rsidRDefault="001E041A" w:rsidP="001E041A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1E041A" w:rsidRPr="00310485" w:rsidRDefault="001E041A" w:rsidP="001E041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310485">
        <w:rPr>
          <w:color w:val="000000"/>
          <w:sz w:val="26"/>
          <w:szCs w:val="26"/>
        </w:rPr>
        <w:t>Заполняется родител</w:t>
      </w:r>
      <w:r>
        <w:rPr>
          <w:color w:val="000000"/>
          <w:sz w:val="26"/>
          <w:szCs w:val="26"/>
        </w:rPr>
        <w:t xml:space="preserve">ем, </w:t>
      </w:r>
      <w:r w:rsidRPr="00310485">
        <w:rPr>
          <w:color w:val="000000"/>
          <w:sz w:val="26"/>
          <w:szCs w:val="26"/>
        </w:rPr>
        <w:t>законным представител</w:t>
      </w:r>
      <w:r>
        <w:rPr>
          <w:color w:val="000000"/>
          <w:sz w:val="26"/>
          <w:szCs w:val="26"/>
        </w:rPr>
        <w:t>е</w:t>
      </w:r>
      <w:r w:rsidRPr="00310485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, уполномоченным лицом</w:t>
      </w:r>
    </w:p>
    <w:p w:rsidR="001E041A" w:rsidRPr="0008096C" w:rsidRDefault="001E041A" w:rsidP="001E041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C7554D">
        <w:rPr>
          <w:color w:val="000000"/>
          <w:sz w:val="26"/>
          <w:szCs w:val="26"/>
        </w:rPr>
        <w:t>Я,</w:t>
      </w:r>
      <w:r w:rsidRPr="0008096C">
        <w:rPr>
          <w:color w:val="000000"/>
          <w:sz w:val="24"/>
          <w:szCs w:val="24"/>
        </w:rPr>
        <w:t xml:space="preserve"> __________________________________________________________</w:t>
      </w:r>
      <w:r>
        <w:rPr>
          <w:color w:val="000000"/>
          <w:sz w:val="24"/>
          <w:szCs w:val="24"/>
        </w:rPr>
        <w:t>_____________</w:t>
      </w:r>
      <w:r w:rsidRPr="0008096C">
        <w:rPr>
          <w:color w:val="000000"/>
          <w:sz w:val="24"/>
          <w:szCs w:val="24"/>
        </w:rPr>
        <w:t>,</w:t>
      </w:r>
    </w:p>
    <w:p w:rsidR="001E041A" w:rsidRPr="00324C3E" w:rsidRDefault="001E041A" w:rsidP="001E041A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4"/>
          <w:szCs w:val="24"/>
          <w:vertAlign w:val="superscript"/>
        </w:rPr>
      </w:pPr>
      <w:r w:rsidRPr="0008096C">
        <w:rPr>
          <w:color w:val="000000"/>
          <w:sz w:val="24"/>
          <w:szCs w:val="24"/>
          <w:vertAlign w:val="superscript"/>
        </w:rPr>
        <w:t>(</w:t>
      </w:r>
      <w:r w:rsidRPr="00324C3E">
        <w:rPr>
          <w:color w:val="000000"/>
          <w:sz w:val="24"/>
          <w:szCs w:val="24"/>
          <w:vertAlign w:val="superscript"/>
        </w:rPr>
        <w:t>ФИО</w:t>
      </w:r>
      <w:r>
        <w:rPr>
          <w:color w:val="000000"/>
          <w:sz w:val="24"/>
          <w:szCs w:val="24"/>
          <w:vertAlign w:val="superscript"/>
        </w:rPr>
        <w:t xml:space="preserve"> родителя, законного представителя, уполномоченного лица</w:t>
      </w:r>
      <w:r w:rsidRPr="00324C3E">
        <w:rPr>
          <w:color w:val="000000"/>
          <w:sz w:val="24"/>
          <w:szCs w:val="24"/>
          <w:vertAlign w:val="superscript"/>
        </w:rPr>
        <w:t>)</w:t>
      </w:r>
    </w:p>
    <w:p w:rsidR="001E041A" w:rsidRPr="00324C3E" w:rsidRDefault="001E041A" w:rsidP="001E041A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документ, удостоверяющий личность </w:t>
      </w:r>
      <w:r w:rsidRPr="00324C3E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</w:t>
      </w:r>
      <w:r w:rsidRPr="00324C3E">
        <w:rPr>
          <w:color w:val="000000"/>
          <w:sz w:val="24"/>
          <w:szCs w:val="24"/>
        </w:rPr>
        <w:t xml:space="preserve"> </w:t>
      </w:r>
      <w:r w:rsidRPr="00324C3E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____</w:t>
      </w:r>
      <w:r w:rsidRPr="00324C3E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</w:t>
      </w:r>
      <w:r w:rsidRPr="00324C3E">
        <w:rPr>
          <w:color w:val="000000"/>
          <w:sz w:val="26"/>
          <w:szCs w:val="26"/>
        </w:rPr>
        <w:t>выдан _____</w:t>
      </w:r>
      <w:r>
        <w:rPr>
          <w:color w:val="000000"/>
          <w:sz w:val="26"/>
          <w:szCs w:val="26"/>
        </w:rPr>
        <w:t>_____________________________________</w:t>
      </w:r>
      <w:r w:rsidRPr="00324C3E">
        <w:rPr>
          <w:color w:val="000000"/>
          <w:sz w:val="26"/>
          <w:szCs w:val="26"/>
        </w:rPr>
        <w:t>________,</w:t>
      </w:r>
    </w:p>
    <w:p w:rsidR="001E041A" w:rsidRPr="00324C3E" w:rsidRDefault="001E041A" w:rsidP="001E041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  <w:vertAlign w:val="superscript"/>
        </w:rPr>
      </w:pPr>
      <w:r w:rsidRPr="00324C3E">
        <w:rPr>
          <w:color w:val="000000"/>
          <w:sz w:val="26"/>
          <w:szCs w:val="26"/>
          <w:vertAlign w:val="superscript"/>
        </w:rPr>
        <w:t xml:space="preserve">(серия, </w:t>
      </w:r>
      <w:proofErr w:type="gramStart"/>
      <w:r w:rsidRPr="00324C3E">
        <w:rPr>
          <w:color w:val="000000"/>
          <w:sz w:val="26"/>
          <w:szCs w:val="26"/>
          <w:vertAlign w:val="superscript"/>
        </w:rPr>
        <w:t xml:space="preserve">номер)   </w:t>
      </w:r>
      <w:proofErr w:type="gramEnd"/>
      <w:r w:rsidRPr="00324C3E">
        <w:rPr>
          <w:color w:val="000000"/>
          <w:sz w:val="26"/>
          <w:szCs w:val="26"/>
          <w:vertAlign w:val="superscript"/>
        </w:rPr>
        <w:t xml:space="preserve">                                                                    </w:t>
      </w:r>
      <w:r>
        <w:rPr>
          <w:color w:val="000000"/>
          <w:sz w:val="26"/>
          <w:szCs w:val="26"/>
          <w:vertAlign w:val="superscript"/>
        </w:rPr>
        <w:t xml:space="preserve">               </w:t>
      </w:r>
      <w:r w:rsidRPr="00324C3E">
        <w:rPr>
          <w:color w:val="000000"/>
          <w:sz w:val="26"/>
          <w:szCs w:val="26"/>
          <w:vertAlign w:val="superscript"/>
        </w:rPr>
        <w:t xml:space="preserve"> (когда и кем выдан)</w:t>
      </w:r>
    </w:p>
    <w:p w:rsidR="001E041A" w:rsidRPr="00324C3E" w:rsidRDefault="001E041A" w:rsidP="001E041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адрес </w:t>
      </w:r>
      <w:proofErr w:type="gramStart"/>
      <w:r>
        <w:rPr>
          <w:color w:val="000000"/>
          <w:sz w:val="26"/>
          <w:szCs w:val="26"/>
        </w:rPr>
        <w:t>регистрации</w:t>
      </w:r>
      <w:r w:rsidRPr="00324C3E">
        <w:rPr>
          <w:color w:val="000000"/>
          <w:sz w:val="24"/>
          <w:szCs w:val="24"/>
        </w:rPr>
        <w:t>:_</w:t>
      </w:r>
      <w:proofErr w:type="gramEnd"/>
      <w:r w:rsidRPr="00324C3E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</w:t>
      </w:r>
      <w:r w:rsidRPr="00324C3E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324C3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324C3E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___</w:t>
      </w:r>
      <w:r w:rsidRPr="00324C3E">
        <w:rPr>
          <w:color w:val="000000"/>
          <w:sz w:val="24"/>
          <w:szCs w:val="24"/>
        </w:rPr>
        <w:t>_______,</w:t>
      </w:r>
    </w:p>
    <w:p w:rsidR="001E041A" w:rsidRDefault="001E041A" w:rsidP="001E041A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</w:p>
    <w:p w:rsidR="001E041A" w:rsidRDefault="001E041A" w:rsidP="001E041A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являясь </w:t>
      </w:r>
      <w:r w:rsidRPr="00C7554D">
        <w:rPr>
          <w:color w:val="000000"/>
          <w:sz w:val="26"/>
          <w:szCs w:val="26"/>
        </w:rPr>
        <w:t>родител</w:t>
      </w:r>
      <w:r>
        <w:rPr>
          <w:color w:val="000000"/>
          <w:sz w:val="26"/>
          <w:szCs w:val="26"/>
        </w:rPr>
        <w:t>ем</w:t>
      </w:r>
      <w:r w:rsidRPr="00C7554D">
        <w:rPr>
          <w:color w:val="000000"/>
          <w:sz w:val="26"/>
          <w:szCs w:val="26"/>
        </w:rPr>
        <w:t>, законны</w:t>
      </w:r>
      <w:r>
        <w:rPr>
          <w:color w:val="000000"/>
          <w:sz w:val="26"/>
          <w:szCs w:val="26"/>
        </w:rPr>
        <w:t>м</w:t>
      </w:r>
      <w:r w:rsidRPr="00C7554D">
        <w:rPr>
          <w:color w:val="000000"/>
          <w:sz w:val="26"/>
          <w:szCs w:val="26"/>
        </w:rPr>
        <w:t xml:space="preserve"> представител</w:t>
      </w:r>
      <w:r>
        <w:rPr>
          <w:color w:val="000000"/>
          <w:sz w:val="26"/>
          <w:szCs w:val="26"/>
        </w:rPr>
        <w:t>ем, уполномоченным</w:t>
      </w:r>
      <w:r w:rsidRPr="00C7554D">
        <w:rPr>
          <w:color w:val="000000"/>
          <w:sz w:val="26"/>
          <w:szCs w:val="26"/>
        </w:rPr>
        <w:t xml:space="preserve"> лицо</w:t>
      </w:r>
      <w:r>
        <w:rPr>
          <w:color w:val="000000"/>
          <w:sz w:val="26"/>
          <w:szCs w:val="26"/>
        </w:rPr>
        <w:t>м</w:t>
      </w:r>
      <w:r w:rsidRPr="00C7554D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несовершеннолетнего  _</w:t>
      </w:r>
      <w:proofErr w:type="gramEnd"/>
      <w:r>
        <w:rPr>
          <w:color w:val="000000"/>
          <w:sz w:val="26"/>
          <w:szCs w:val="26"/>
        </w:rPr>
        <w:t>____________________________________________________,</w:t>
      </w:r>
    </w:p>
    <w:p w:rsidR="001E041A" w:rsidRDefault="001E041A" w:rsidP="001E041A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</w:t>
      </w:r>
      <w:r w:rsidRPr="003F4DBE">
        <w:rPr>
          <w:color w:val="000000"/>
          <w:sz w:val="26"/>
          <w:szCs w:val="26"/>
          <w:vertAlign w:val="superscript"/>
        </w:rPr>
        <w:t>(ФИО несовершеннолетнего)</w:t>
      </w:r>
    </w:p>
    <w:p w:rsidR="001E041A" w:rsidRPr="00C7554D" w:rsidRDefault="001E041A" w:rsidP="001E041A">
      <w:pPr>
        <w:shd w:val="clear" w:color="auto" w:fill="FFFFFF"/>
        <w:contextualSpacing/>
        <w:jc w:val="both"/>
        <w:rPr>
          <w:sz w:val="26"/>
          <w:szCs w:val="26"/>
          <w:lang w:eastAsia="en-US"/>
        </w:rPr>
      </w:pPr>
      <w:r w:rsidRPr="00AC1FD1">
        <w:rPr>
          <w:sz w:val="26"/>
          <w:szCs w:val="26"/>
          <w:lang w:eastAsia="en-US"/>
        </w:rPr>
        <w:t xml:space="preserve">даю свое согласие на обработку в региональном центре оценки качества образования </w:t>
      </w:r>
      <w:r w:rsidRPr="00AC1FD1">
        <w:rPr>
          <w:bCs/>
          <w:color w:val="000000"/>
          <w:sz w:val="26"/>
          <w:szCs w:val="26"/>
        </w:rPr>
        <w:t>ГБУ НАО «Ненецкий 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 w:rsidRPr="00C7554D">
        <w:rPr>
          <w:sz w:val="26"/>
          <w:szCs w:val="26"/>
          <w:lang w:eastAsia="en-US"/>
        </w:rPr>
        <w:t xml:space="preserve">персональных данных моего(ей) (сына, дочери, подопечного), относящихся исключительно </w:t>
      </w:r>
      <w:r>
        <w:rPr>
          <w:sz w:val="26"/>
          <w:szCs w:val="26"/>
          <w:lang w:eastAsia="en-US"/>
        </w:rPr>
        <w:t xml:space="preserve">                           </w:t>
      </w:r>
      <w:r w:rsidRPr="00C7554D">
        <w:rPr>
          <w:sz w:val="26"/>
          <w:szCs w:val="26"/>
          <w:lang w:eastAsia="en-US"/>
        </w:rPr>
        <w:t xml:space="preserve">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sz w:val="26"/>
          <w:szCs w:val="26"/>
          <w:lang w:eastAsia="en-US"/>
        </w:rPr>
        <w:t xml:space="preserve">реквизиты </w:t>
      </w:r>
      <w:r w:rsidRPr="00C7554D">
        <w:rPr>
          <w:sz w:val="26"/>
          <w:szCs w:val="26"/>
          <w:lang w:eastAsia="en-US"/>
        </w:rPr>
        <w:t xml:space="preserve">документа, удостоверяющего личность; гражданство; </w:t>
      </w:r>
      <w:r>
        <w:rPr>
          <w:sz w:val="26"/>
          <w:szCs w:val="26"/>
          <w:lang w:eastAsia="en-US"/>
        </w:rPr>
        <w:t xml:space="preserve">информация о страховом номере индивидуального лицевого счета (СНИЛС); </w:t>
      </w:r>
      <w:r w:rsidRPr="00C7554D">
        <w:rPr>
          <w:sz w:val="26"/>
          <w:szCs w:val="26"/>
          <w:lang w:eastAsia="en-US"/>
        </w:rPr>
        <w:t xml:space="preserve">образовательная организация; класс; </w:t>
      </w:r>
      <w:r>
        <w:rPr>
          <w:sz w:val="26"/>
          <w:szCs w:val="26"/>
          <w:lang w:eastAsia="en-US"/>
        </w:rPr>
        <w:t xml:space="preserve">информация о форме обучения; информация о форме прохождения государственной итоговой аттестации; </w:t>
      </w:r>
      <w:r w:rsidRPr="00C7554D">
        <w:rPr>
          <w:color w:val="000000"/>
          <w:sz w:val="26"/>
          <w:szCs w:val="26"/>
          <w:lang w:eastAsia="en-US"/>
        </w:rPr>
        <w:t xml:space="preserve">информация о результатах итогового сочинения (изложения); </w:t>
      </w:r>
      <w:r>
        <w:rPr>
          <w:color w:val="000000"/>
          <w:sz w:val="26"/>
          <w:szCs w:val="26"/>
          <w:lang w:eastAsia="en-US"/>
        </w:rPr>
        <w:t xml:space="preserve">информация о выбранных экзаменах; информация о результатах экзаменов; информация о решениях государственной экзаменационной комиссии Ненецкого автономного округа по проведению государственной итоговой аттестации </w:t>
      </w:r>
      <w:r>
        <w:rPr>
          <w:color w:val="000000"/>
          <w:sz w:val="26"/>
          <w:szCs w:val="26"/>
          <w:lang w:eastAsia="en-US"/>
        </w:rPr>
        <w:t xml:space="preserve">                                   </w:t>
      </w:r>
      <w:r>
        <w:rPr>
          <w:color w:val="000000"/>
          <w:sz w:val="26"/>
          <w:szCs w:val="26"/>
          <w:lang w:eastAsia="en-US"/>
        </w:rPr>
        <w:t xml:space="preserve">по образовательным программам среднего общего образования в отношении меня; </w:t>
      </w:r>
      <w:r w:rsidRPr="00C7554D">
        <w:rPr>
          <w:color w:val="000000"/>
          <w:sz w:val="26"/>
          <w:szCs w:val="26"/>
          <w:lang w:eastAsia="en-US"/>
        </w:rPr>
        <w:t>информация об отнесении участника к категории лиц с ограниченными возможностями здоровья, детям</w:t>
      </w:r>
      <w:r>
        <w:rPr>
          <w:color w:val="000000"/>
          <w:sz w:val="26"/>
          <w:szCs w:val="26"/>
          <w:lang w:eastAsia="en-US"/>
        </w:rPr>
        <w:t>-</w:t>
      </w:r>
      <w:r w:rsidRPr="00C7554D">
        <w:rPr>
          <w:color w:val="000000"/>
          <w:sz w:val="26"/>
          <w:szCs w:val="26"/>
          <w:lang w:eastAsia="en-US"/>
        </w:rPr>
        <w:t>инвалидам, инвалидам</w:t>
      </w:r>
      <w:r w:rsidRPr="00C7554D">
        <w:rPr>
          <w:sz w:val="26"/>
          <w:szCs w:val="26"/>
          <w:lang w:eastAsia="en-US"/>
        </w:rPr>
        <w:t>.</w:t>
      </w:r>
    </w:p>
    <w:p w:rsidR="001E041A" w:rsidRPr="00C7554D" w:rsidRDefault="001E041A" w:rsidP="001E041A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C7554D">
        <w:rPr>
          <w:sz w:val="26"/>
          <w:szCs w:val="26"/>
          <w:lang w:eastAsia="en-US"/>
        </w:rPr>
        <w:t>Я даю согласие на использование персональных данных моего(ей) (сына, дочери, подопечного) исключительно</w:t>
      </w:r>
      <w:r w:rsidRPr="00C7554D">
        <w:rPr>
          <w:b/>
          <w:sz w:val="26"/>
          <w:szCs w:val="26"/>
          <w:lang w:eastAsia="en-US"/>
        </w:rPr>
        <w:t xml:space="preserve"> </w:t>
      </w:r>
      <w:r w:rsidRPr="00C7554D">
        <w:rPr>
          <w:sz w:val="26"/>
          <w:szCs w:val="26"/>
          <w:lang w:eastAsia="en-US"/>
        </w:rPr>
        <w:t>в</w:t>
      </w:r>
      <w:r w:rsidRPr="00C7554D">
        <w:rPr>
          <w:b/>
          <w:sz w:val="26"/>
          <w:szCs w:val="26"/>
          <w:lang w:eastAsia="en-US"/>
        </w:rPr>
        <w:t xml:space="preserve"> </w:t>
      </w:r>
      <w:r w:rsidRPr="00C7554D">
        <w:rPr>
          <w:sz w:val="26"/>
          <w:szCs w:val="26"/>
          <w:lang w:eastAsia="en-US"/>
        </w:rPr>
        <w:t xml:space="preserve">целях </w:t>
      </w:r>
      <w:r w:rsidRPr="00C7554D">
        <w:rPr>
          <w:color w:val="000000"/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color w:val="000000"/>
          <w:sz w:val="26"/>
          <w:szCs w:val="26"/>
        </w:rPr>
        <w:t xml:space="preserve">                                       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 xml:space="preserve">в образовательные организации для получения среднего профессионального </w:t>
      </w:r>
      <w:r>
        <w:rPr>
          <w:color w:val="000000"/>
          <w:sz w:val="26"/>
          <w:szCs w:val="26"/>
        </w:rPr>
        <w:t xml:space="preserve">                        </w:t>
      </w:r>
      <w:r w:rsidRPr="00C7554D">
        <w:rPr>
          <w:color w:val="000000"/>
          <w:sz w:val="26"/>
          <w:szCs w:val="26"/>
        </w:rPr>
        <w:t>и высшего образования (</w:t>
      </w:r>
      <w:r w:rsidRPr="00940772">
        <w:rPr>
          <w:sz w:val="26"/>
          <w:szCs w:val="26"/>
        </w:rPr>
        <w:t>далее – ФИС) и</w:t>
      </w:r>
      <w:r w:rsidRPr="00C7554D">
        <w:rPr>
          <w:color w:val="000000"/>
          <w:sz w:val="26"/>
          <w:szCs w:val="26"/>
        </w:rPr>
        <w:t xml:space="preserve">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 w:rsidRPr="00940772">
        <w:rPr>
          <w:sz w:val="26"/>
          <w:szCs w:val="26"/>
        </w:rPr>
        <w:t>далее – РИС),</w:t>
      </w:r>
      <w:r w:rsidRPr="00C7554D">
        <w:rPr>
          <w:color w:val="000000"/>
          <w:sz w:val="26"/>
          <w:szCs w:val="26"/>
        </w:rPr>
        <w:t xml:space="preserve"> а также на хранение данных об этих результатах 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на электронных носителях.</w:t>
      </w:r>
    </w:p>
    <w:p w:rsidR="001E041A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7554D">
        <w:rPr>
          <w:color w:val="000000"/>
          <w:sz w:val="26"/>
          <w:szCs w:val="26"/>
        </w:rPr>
        <w:t>Настоящее согласие предоставляется мной на осуществление действий                              в отношении персональных данных</w:t>
      </w:r>
      <w:r w:rsidRPr="00C7554D">
        <w:rPr>
          <w:sz w:val="26"/>
          <w:szCs w:val="26"/>
          <w:lang w:eastAsia="en-US"/>
        </w:rPr>
        <w:t xml:space="preserve"> моего(ей) (сына, дочери, подопечного)</w:t>
      </w:r>
      <w:r w:rsidRPr="00C7554D">
        <w:rPr>
          <w:color w:val="000000"/>
          <w:sz w:val="26"/>
          <w:szCs w:val="26"/>
        </w:rPr>
        <w:t xml:space="preserve">, которые необходимы для достижения указанных выше целей, включая (без ограничения) сбор, </w:t>
      </w:r>
      <w:r w:rsidRPr="00C7554D">
        <w:rPr>
          <w:color w:val="000000"/>
          <w:sz w:val="26"/>
          <w:szCs w:val="26"/>
        </w:rPr>
        <w:lastRenderedPageBreak/>
        <w:t>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E041A" w:rsidRPr="00C7554D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описание используемых оператором способов обработки: смешанная обработка (автоматизированная и неавтоматизированная).</w:t>
      </w:r>
    </w:p>
    <w:p w:rsidR="001E041A" w:rsidRPr="00C7554D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7554D">
        <w:rPr>
          <w:color w:val="000000"/>
          <w:sz w:val="26"/>
          <w:szCs w:val="26"/>
        </w:rPr>
        <w:t>Я проинформирован(а), что</w:t>
      </w:r>
      <w:r w:rsidRPr="0008096C">
        <w:rPr>
          <w:color w:val="000000"/>
          <w:sz w:val="24"/>
          <w:szCs w:val="24"/>
        </w:rPr>
        <w:t xml:space="preserve"> </w:t>
      </w:r>
      <w:r w:rsidRPr="00AC1FD1">
        <w:rPr>
          <w:color w:val="000000"/>
          <w:sz w:val="26"/>
          <w:szCs w:val="26"/>
        </w:rPr>
        <w:t>р</w:t>
      </w:r>
      <w:r w:rsidRPr="00AC1FD1">
        <w:rPr>
          <w:sz w:val="26"/>
          <w:szCs w:val="26"/>
          <w:lang w:eastAsia="en-US"/>
        </w:rPr>
        <w:t>егиональн</w:t>
      </w:r>
      <w:r>
        <w:rPr>
          <w:sz w:val="26"/>
          <w:szCs w:val="26"/>
          <w:lang w:eastAsia="en-US"/>
        </w:rPr>
        <w:t>ый</w:t>
      </w:r>
      <w:r w:rsidRPr="00AC1FD1">
        <w:rPr>
          <w:sz w:val="26"/>
          <w:szCs w:val="26"/>
          <w:lang w:eastAsia="en-US"/>
        </w:rPr>
        <w:t xml:space="preserve"> центр оценки качества образования </w:t>
      </w:r>
      <w:r w:rsidRPr="00AC1FD1">
        <w:rPr>
          <w:bCs/>
          <w:color w:val="000000"/>
          <w:sz w:val="26"/>
          <w:szCs w:val="26"/>
        </w:rPr>
        <w:t>ГБУ НАО «Ненецкий 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гарантирует</w:t>
      </w:r>
      <w:r w:rsidRPr="00C7554D">
        <w:rPr>
          <w:i/>
          <w:sz w:val="26"/>
          <w:szCs w:val="26"/>
          <w:vertAlign w:val="superscript"/>
          <w:lang w:eastAsia="en-US"/>
        </w:rPr>
        <w:t xml:space="preserve"> </w:t>
      </w:r>
      <w:r w:rsidRPr="00C7554D">
        <w:rPr>
          <w:color w:val="000000"/>
          <w:sz w:val="26"/>
          <w:szCs w:val="26"/>
        </w:rPr>
        <w:t xml:space="preserve">обработку персональных данных </w:t>
      </w:r>
      <w:r w:rsidRPr="00C7554D">
        <w:rPr>
          <w:sz w:val="26"/>
          <w:szCs w:val="26"/>
          <w:lang w:eastAsia="en-US"/>
        </w:rPr>
        <w:t xml:space="preserve">моего(ей) (сына, дочери, </w:t>
      </w:r>
      <w:proofErr w:type="gramStart"/>
      <w:r w:rsidRPr="00C7554D">
        <w:rPr>
          <w:sz w:val="26"/>
          <w:szCs w:val="26"/>
          <w:lang w:eastAsia="en-US"/>
        </w:rPr>
        <w:t xml:space="preserve">подопечного) </w:t>
      </w:r>
      <w:r>
        <w:rPr>
          <w:sz w:val="26"/>
          <w:szCs w:val="26"/>
          <w:lang w:eastAsia="en-US"/>
        </w:rPr>
        <w:t xml:space="preserve">  </w:t>
      </w:r>
      <w:proofErr w:type="gramEnd"/>
      <w:r>
        <w:rPr>
          <w:sz w:val="26"/>
          <w:szCs w:val="26"/>
          <w:lang w:eastAsia="en-US"/>
        </w:rPr>
        <w:t xml:space="preserve">                                   </w:t>
      </w:r>
      <w:r w:rsidRPr="00C7554D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соответствии с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 xml:space="preserve">действующим законодательством Российской Федерации </w:t>
      </w:r>
      <w:r>
        <w:rPr>
          <w:color w:val="000000"/>
          <w:sz w:val="26"/>
          <w:szCs w:val="26"/>
        </w:rPr>
        <w:t xml:space="preserve">                           </w:t>
      </w:r>
      <w:r w:rsidRPr="00C7554D">
        <w:rPr>
          <w:color w:val="000000"/>
          <w:sz w:val="26"/>
          <w:szCs w:val="26"/>
        </w:rPr>
        <w:t>как неавтоматизированным, так и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автоматизированным способами.</w:t>
      </w:r>
    </w:p>
    <w:p w:rsidR="001E041A" w:rsidRPr="00C7554D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7554D">
        <w:rPr>
          <w:color w:val="000000"/>
          <w:sz w:val="26"/>
          <w:szCs w:val="26"/>
        </w:rPr>
        <w:t>Данное согласие действует до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течение срока хранения информации.</w:t>
      </w:r>
    </w:p>
    <w:p w:rsidR="001E041A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C7554D">
        <w:rPr>
          <w:color w:val="000000"/>
          <w:sz w:val="26"/>
          <w:szCs w:val="26"/>
        </w:rPr>
        <w:t>Данное</w:t>
      </w:r>
      <w:r>
        <w:rPr>
          <w:color w:val="000000"/>
          <w:sz w:val="26"/>
          <w:szCs w:val="26"/>
        </w:rPr>
        <w:t xml:space="preserve"> согласие может быть отозвано в </w:t>
      </w:r>
      <w:r w:rsidRPr="00C7554D">
        <w:rPr>
          <w:color w:val="000000"/>
          <w:sz w:val="26"/>
          <w:szCs w:val="26"/>
        </w:rPr>
        <w:t>любой момент по моему письменному заявлению.</w:t>
      </w:r>
      <w:r w:rsidRPr="00FD71F7">
        <w:rPr>
          <w:color w:val="000000"/>
          <w:sz w:val="24"/>
          <w:szCs w:val="24"/>
        </w:rPr>
        <w:t xml:space="preserve">  </w:t>
      </w:r>
    </w:p>
    <w:p w:rsidR="001E041A" w:rsidRPr="00C7554D" w:rsidRDefault="001E041A" w:rsidP="001E041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1E041A" w:rsidRPr="0008096C" w:rsidRDefault="001E041A" w:rsidP="001E041A">
      <w:pPr>
        <w:jc w:val="both"/>
        <w:rPr>
          <w:sz w:val="24"/>
          <w:szCs w:val="24"/>
          <w:lang w:eastAsia="en-US"/>
        </w:rPr>
      </w:pPr>
    </w:p>
    <w:p w:rsidR="001E041A" w:rsidRPr="0008096C" w:rsidRDefault="001E041A" w:rsidP="001E041A">
      <w:pPr>
        <w:jc w:val="both"/>
        <w:rPr>
          <w:sz w:val="24"/>
          <w:szCs w:val="24"/>
          <w:lang w:eastAsia="en-US"/>
        </w:rPr>
      </w:pPr>
      <w:r w:rsidRPr="00C7554D">
        <w:rPr>
          <w:sz w:val="26"/>
          <w:szCs w:val="26"/>
          <w:lang w:eastAsia="en-US"/>
        </w:rPr>
        <w:t>Подпись</w:t>
      </w:r>
      <w:r w:rsidRPr="0008096C">
        <w:rPr>
          <w:sz w:val="24"/>
          <w:szCs w:val="24"/>
          <w:lang w:eastAsia="en-US"/>
        </w:rPr>
        <w:t xml:space="preserve">    ______________</w:t>
      </w:r>
      <w:r>
        <w:rPr>
          <w:sz w:val="24"/>
          <w:szCs w:val="24"/>
          <w:lang w:eastAsia="en-US"/>
        </w:rPr>
        <w:t>__________</w:t>
      </w:r>
      <w:r w:rsidRPr="0008096C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___</w:t>
      </w:r>
      <w:r w:rsidRPr="0008096C">
        <w:rPr>
          <w:sz w:val="24"/>
          <w:szCs w:val="24"/>
          <w:lang w:eastAsia="en-US"/>
        </w:rPr>
        <w:t>____/___</w:t>
      </w:r>
      <w:r>
        <w:rPr>
          <w:sz w:val="24"/>
          <w:szCs w:val="24"/>
          <w:lang w:eastAsia="en-US"/>
        </w:rPr>
        <w:t>_______</w:t>
      </w:r>
      <w:r w:rsidRPr="0008096C">
        <w:rPr>
          <w:sz w:val="24"/>
          <w:szCs w:val="24"/>
          <w:lang w:eastAsia="en-US"/>
        </w:rPr>
        <w:t>__________________</w:t>
      </w:r>
      <w:r w:rsidRPr="00C7554D">
        <w:rPr>
          <w:sz w:val="26"/>
          <w:szCs w:val="26"/>
          <w:lang w:eastAsia="en-US"/>
        </w:rPr>
        <w:t>(Ф.И.О.)</w:t>
      </w:r>
    </w:p>
    <w:p w:rsidR="001E041A" w:rsidRPr="0008096C" w:rsidRDefault="001E041A" w:rsidP="001E041A">
      <w:pPr>
        <w:jc w:val="both"/>
        <w:rPr>
          <w:sz w:val="24"/>
          <w:szCs w:val="24"/>
          <w:lang w:eastAsia="en-US"/>
        </w:rPr>
      </w:pPr>
      <w:r w:rsidRPr="0008096C">
        <w:rPr>
          <w:sz w:val="24"/>
          <w:szCs w:val="24"/>
          <w:lang w:eastAsia="en-US"/>
        </w:rPr>
        <w:t xml:space="preserve"> «____» _____________ 20___ г.</w:t>
      </w:r>
    </w:p>
    <w:p w:rsidR="001E041A" w:rsidRDefault="001E041A" w:rsidP="001E041A">
      <w:pPr>
        <w:pStyle w:val="Style14"/>
        <w:widowControl/>
        <w:spacing w:before="77" w:line="240" w:lineRule="auto"/>
        <w:ind w:right="255" w:firstLine="0"/>
        <w:rPr>
          <w:rStyle w:val="FontStyle23"/>
          <w:rFonts w:eastAsia="Arial Unicode MS"/>
        </w:rPr>
      </w:pPr>
    </w:p>
    <w:p w:rsidR="001E041A" w:rsidRDefault="001E041A" w:rsidP="001E041A">
      <w:pPr>
        <w:pStyle w:val="Style14"/>
        <w:widowControl/>
        <w:spacing w:before="77" w:line="240" w:lineRule="auto"/>
        <w:ind w:right="255" w:firstLine="0"/>
        <w:rPr>
          <w:rStyle w:val="FontStyle23"/>
          <w:rFonts w:eastAsia="Arial Unicode MS"/>
        </w:rPr>
      </w:pPr>
      <w:r w:rsidRPr="00C7554D">
        <w:rPr>
          <w:rStyle w:val="FontStyle23"/>
          <w:rFonts w:eastAsia="Arial Unicode MS"/>
          <w:sz w:val="26"/>
          <w:szCs w:val="26"/>
        </w:rPr>
        <w:t>Заявление принял</w:t>
      </w:r>
      <w:r>
        <w:rPr>
          <w:rStyle w:val="FontStyle23"/>
          <w:rFonts w:eastAsia="Arial Unicode MS"/>
        </w:rPr>
        <w:t>:</w:t>
      </w:r>
    </w:p>
    <w:p w:rsidR="001E041A" w:rsidRDefault="001E041A" w:rsidP="001E041A">
      <w:pPr>
        <w:pStyle w:val="Style14"/>
        <w:widowControl/>
        <w:spacing w:before="77" w:line="240" w:lineRule="auto"/>
        <w:ind w:firstLine="0"/>
        <w:rPr>
          <w:rStyle w:val="FontStyle23"/>
          <w:rFonts w:eastAsia="Arial Unicode MS"/>
        </w:rPr>
      </w:pPr>
      <w:r>
        <w:rPr>
          <w:rStyle w:val="FontStyle23"/>
          <w:rFonts w:eastAsia="Arial Unicode MS"/>
        </w:rPr>
        <w:t>_______________________________  /   _______________________________  /  ___________________</w:t>
      </w:r>
    </w:p>
    <w:p w:rsidR="001E041A" w:rsidRPr="00CA0469" w:rsidRDefault="001E041A" w:rsidP="001E041A">
      <w:pPr>
        <w:pStyle w:val="Style14"/>
        <w:widowControl/>
        <w:tabs>
          <w:tab w:val="left" w:pos="9072"/>
        </w:tabs>
        <w:spacing w:line="240" w:lineRule="auto"/>
        <w:ind w:right="255" w:firstLine="0"/>
        <w:rPr>
          <w:rStyle w:val="FontStyle23"/>
          <w:rFonts w:eastAsia="Arial Unicode MS"/>
          <w:sz w:val="20"/>
          <w:szCs w:val="20"/>
        </w:rPr>
      </w:pPr>
      <w:r>
        <w:rPr>
          <w:rStyle w:val="FontStyle23"/>
          <w:rFonts w:eastAsia="Arial Unicode MS"/>
          <w:sz w:val="20"/>
          <w:szCs w:val="20"/>
        </w:rPr>
        <w:t xml:space="preserve">        </w:t>
      </w:r>
      <w:r w:rsidRPr="00CA0469">
        <w:rPr>
          <w:rStyle w:val="FontStyle23"/>
          <w:rFonts w:eastAsia="Arial Unicode MS"/>
          <w:sz w:val="20"/>
          <w:szCs w:val="20"/>
        </w:rPr>
        <w:t>(</w:t>
      </w:r>
      <w:proofErr w:type="gramStart"/>
      <w:r w:rsidRPr="00CA0469">
        <w:rPr>
          <w:rStyle w:val="FontStyle23"/>
          <w:rFonts w:eastAsia="Arial Unicode MS"/>
          <w:sz w:val="20"/>
          <w:szCs w:val="20"/>
        </w:rPr>
        <w:t>должность)</w:t>
      </w:r>
      <w:r>
        <w:rPr>
          <w:rStyle w:val="FontStyle23"/>
          <w:rFonts w:eastAsia="Arial Unicode MS"/>
          <w:sz w:val="20"/>
          <w:szCs w:val="20"/>
        </w:rPr>
        <w:t xml:space="preserve">   </w:t>
      </w:r>
      <w:proofErr w:type="gramEnd"/>
      <w:r>
        <w:rPr>
          <w:rStyle w:val="FontStyle23"/>
          <w:rFonts w:eastAsia="Arial Unicode MS"/>
          <w:sz w:val="20"/>
          <w:szCs w:val="20"/>
        </w:rPr>
        <w:t xml:space="preserve">                                                           (ФИО)                                                      (подпись)</w:t>
      </w:r>
    </w:p>
    <w:p w:rsidR="002A22F3" w:rsidRDefault="002A22F3"/>
    <w:sectPr w:rsidR="002A22F3" w:rsidSect="001E04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1A"/>
    <w:rsid w:val="001E041A"/>
    <w:rsid w:val="002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689A"/>
  <w15:chartTrackingRefBased/>
  <w15:docId w15:val="{48AEC621-118B-49BD-8C58-5841448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E041A"/>
    <w:pPr>
      <w:widowControl w:val="0"/>
      <w:autoSpaceDE w:val="0"/>
      <w:autoSpaceDN w:val="0"/>
      <w:adjustRightInd w:val="0"/>
      <w:spacing w:line="272" w:lineRule="exact"/>
      <w:ind w:firstLine="398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1E04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2022-10-13T13:05:00Z</dcterms:created>
  <dcterms:modified xsi:type="dcterms:W3CDTF">2022-10-13T13:06:00Z</dcterms:modified>
</cp:coreProperties>
</file>