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29" w:rsidRDefault="00154729" w:rsidP="00154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E1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лан мероприятий на 2024-2025 учебный </w:t>
      </w:r>
      <w:r w:rsidRPr="006720E1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од Ц</w:t>
      </w:r>
      <w:r w:rsidRPr="006720E1">
        <w:rPr>
          <w:rFonts w:ascii="Times New Roman" w:hAnsi="Times New Roman" w:cs="Times New Roman"/>
          <w:b/>
          <w:bCs/>
          <w:sz w:val="24"/>
          <w:szCs w:val="24"/>
        </w:rPr>
        <w:t>ентра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</w:t>
      </w:r>
      <w:r w:rsidRPr="006720E1">
        <w:rPr>
          <w:rFonts w:ascii="Times New Roman" w:hAnsi="Times New Roman" w:cs="Times New Roman"/>
          <w:b/>
          <w:bCs/>
          <w:sz w:val="24"/>
          <w:szCs w:val="24"/>
        </w:rPr>
        <w:t>«Точка роста»</w:t>
      </w:r>
    </w:p>
    <w:p w:rsidR="00154729" w:rsidRDefault="00154729" w:rsidP="00154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E1">
        <w:rPr>
          <w:rFonts w:ascii="Times New Roman" w:hAnsi="Times New Roman" w:cs="Times New Roman"/>
          <w:b/>
          <w:bCs/>
          <w:sz w:val="24"/>
          <w:szCs w:val="24"/>
        </w:rPr>
        <w:t xml:space="preserve"> естественно научной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технологической </w:t>
      </w:r>
      <w:r w:rsidRPr="006720E1">
        <w:rPr>
          <w:rFonts w:ascii="Times New Roman" w:hAnsi="Times New Roman" w:cs="Times New Roman"/>
          <w:b/>
          <w:bCs/>
          <w:sz w:val="24"/>
          <w:szCs w:val="24"/>
        </w:rPr>
        <w:t>направленност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ей </w:t>
      </w:r>
    </w:p>
    <w:p w:rsidR="00154729" w:rsidRPr="006720E1" w:rsidRDefault="00154729" w:rsidP="00154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E1">
        <w:rPr>
          <w:rFonts w:ascii="Times New Roman" w:hAnsi="Times New Roman" w:cs="Times New Roman"/>
          <w:b/>
          <w:bCs/>
          <w:sz w:val="24"/>
          <w:szCs w:val="24"/>
        </w:rPr>
        <w:t xml:space="preserve">  на базе ГБОУ НАО «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720E1">
        <w:rPr>
          <w:rFonts w:ascii="Times New Roman" w:hAnsi="Times New Roman" w:cs="Times New Roman"/>
          <w:b/>
          <w:bCs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с.Ома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54729" w:rsidRPr="006720E1" w:rsidRDefault="00154729" w:rsidP="00154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3"/>
        <w:tblW w:w="15347" w:type="dxa"/>
        <w:tblInd w:w="-289" w:type="dxa"/>
        <w:tblLook w:val="04A0" w:firstRow="1" w:lastRow="0" w:firstColumn="1" w:lastColumn="0" w:noHBand="0" w:noVBand="1"/>
      </w:tblPr>
      <w:tblGrid>
        <w:gridCol w:w="752"/>
        <w:gridCol w:w="7016"/>
        <w:gridCol w:w="2719"/>
        <w:gridCol w:w="2240"/>
        <w:gridCol w:w="2620"/>
      </w:tblGrid>
      <w:tr w:rsidR="00154729" w:rsidRPr="006720E1" w:rsidTr="008A1ACD">
        <w:trPr>
          <w:tblHeader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</w:tr>
      <w:tr w:rsidR="00154729" w:rsidRPr="006720E1" w:rsidTr="008A1ACD">
        <w:tc>
          <w:tcPr>
            <w:tcW w:w="1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центров образования «Точка роста» общеобразовательных организаций в школьном и муниципальном этапах Всероссийской олимпиады школьников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5–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11</w:t>
            </w: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классов</w:t>
            </w:r>
          </w:p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7–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11</w:t>
            </w: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классов (по итогам школьного этапа)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Сентябрь–декабрь </w:t>
            </w: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2024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центра, педагоги центра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7016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центров образования «Точка роста» в региональном этапе Всероссийской олимпиады школьников</w:t>
            </w:r>
          </w:p>
        </w:tc>
        <w:tc>
          <w:tcPr>
            <w:tcW w:w="2719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9-11</w:t>
            </w: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класса </w:t>
            </w:r>
          </w:p>
        </w:tc>
        <w:tc>
          <w:tcPr>
            <w:tcW w:w="2240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Январь–март</w:t>
            </w:r>
          </w:p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20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центра, педагоги центра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Мастер-класс по модулю «</w:t>
            </w:r>
            <w:proofErr w:type="spellStart"/>
            <w:r w:rsidRPr="006720E1">
              <w:rPr>
                <w:sz w:val="24"/>
                <w:szCs w:val="24"/>
              </w:rPr>
              <w:t>Роботехника</w:t>
            </w:r>
            <w:proofErr w:type="spellEnd"/>
            <w:r w:rsidRPr="006720E1">
              <w:rPr>
                <w:sz w:val="24"/>
                <w:szCs w:val="24"/>
              </w:rPr>
              <w:t>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Обучающиеся 4-</w:t>
            </w:r>
            <w:r>
              <w:rPr>
                <w:sz w:val="24"/>
                <w:szCs w:val="24"/>
              </w:rPr>
              <w:t>6</w:t>
            </w:r>
            <w:r w:rsidRPr="006720E1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>, 7-9 классов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Руководитель центра, Педагоги центра 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Открытый практикум по биологии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5–7 классов</w:t>
            </w:r>
          </w:p>
          <w:p w:rsidR="00154729" w:rsidRPr="006720E1" w:rsidRDefault="00154729" w:rsidP="008A1ACD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 xml:space="preserve">Февраль </w:t>
            </w:r>
            <w:r w:rsidRPr="006720E1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центра, педагоги центра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Мастер класс «Чудеса физики»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6–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11</w:t>
            </w: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 xml:space="preserve">Апрель </w:t>
            </w:r>
            <w:r w:rsidRPr="006720E1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центра, педагоги центра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Мастер-класс «Организация проектной и исследовательской деятельности обучающихся с использованием цифровых лабораторий по химии»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7–9 классов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 xml:space="preserve">Май </w:t>
            </w:r>
            <w:r w:rsidRPr="006720E1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центра, педагоги центра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 обучающихся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5-11 классов 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«Возможности Центра «Точка роста»</w:t>
            </w:r>
          </w:p>
          <w:p w:rsidR="00154729" w:rsidRPr="00EC3ED2" w:rsidRDefault="00154729" w:rsidP="008A1ACD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5-11 класс</w:t>
            </w: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29" w:rsidRPr="00EC3ED2" w:rsidRDefault="00154729" w:rsidP="008A1A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  <w:r w:rsidRPr="00EC3ED2">
              <w:rPr>
                <w:sz w:val="24"/>
                <w:szCs w:val="24"/>
              </w:rPr>
              <w:t>Октябрь 2024г.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154729" w:rsidRPr="00EC3ED2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Семинар-практикум «Организация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на базе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«Точка роста»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и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центров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2025 г.</w:t>
            </w:r>
          </w:p>
          <w:p w:rsidR="00154729" w:rsidRPr="00EC3ED2" w:rsidRDefault="00154729" w:rsidP="008A1ACD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1.9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 xml:space="preserve"> Гагаринский урок «Космос – это мы!»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работники и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обучающиеся центров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образования «Точка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12.04.2025 г.</w:t>
            </w:r>
          </w:p>
          <w:p w:rsidR="00154729" w:rsidRPr="00EC3ED2" w:rsidRDefault="00154729" w:rsidP="008A1ACD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1.10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 для педагогов и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обучающихся центров образования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работники и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обучающиеся центров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образования «Точка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Апрель-май 2025 г.</w:t>
            </w:r>
          </w:p>
          <w:p w:rsidR="00154729" w:rsidRPr="00EC3ED2" w:rsidRDefault="00154729" w:rsidP="008A1ACD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154729" w:rsidRPr="00EC3ED2" w:rsidRDefault="00154729" w:rsidP="008A1A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54729" w:rsidRPr="006720E1" w:rsidTr="008A1ACD">
        <w:tc>
          <w:tcPr>
            <w:tcW w:w="1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7016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Семинары/практикумы по обмену опытом использования</w:t>
            </w:r>
            <w:r w:rsidRPr="006720E1">
              <w:rPr>
                <w:rFonts w:ascii="Times New Roman" w:hAnsi="Times New Roman" w:cs="Times New Roman"/>
                <w:sz w:val="24"/>
                <w:szCs w:val="24"/>
              </w:rPr>
              <w:br/>
              <w:t>лабораторного оборудования образовательных центров образования «Точка роста» при обучении обучающихся по предметам естественнонаучной</w:t>
            </w:r>
            <w:r w:rsidRPr="006720E1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направленности</w:t>
            </w:r>
          </w:p>
        </w:tc>
        <w:tc>
          <w:tcPr>
            <w:tcW w:w="2719" w:type="dxa"/>
          </w:tcPr>
          <w:p w:rsidR="00154729" w:rsidRPr="006720E1" w:rsidRDefault="00154729" w:rsidP="008A1ACD">
            <w:pPr>
              <w:pStyle w:val="TableParagraph"/>
              <w:ind w:left="0" w:right="390"/>
              <w:jc w:val="left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sz w:val="24"/>
                <w:szCs w:val="24"/>
              </w:rPr>
              <w:t>Педагогические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работники</w:t>
            </w:r>
            <w:r w:rsidRPr="006720E1">
              <w:rPr>
                <w:spacing w:val="-16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центра</w:t>
            </w:r>
          </w:p>
        </w:tc>
        <w:tc>
          <w:tcPr>
            <w:tcW w:w="2240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20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Педагоги центра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7016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Участие педагогов центра «Точка роста» в районных и региональных онлайн мероприятиях по вопросам преподавания предметов на современном оборудовании</w:t>
            </w:r>
          </w:p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154729" w:rsidRPr="006720E1" w:rsidRDefault="00154729" w:rsidP="008A1ACD">
            <w:pPr>
              <w:pStyle w:val="TableParagraph"/>
              <w:ind w:left="0" w:right="390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Педагогические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работники</w:t>
            </w:r>
            <w:r w:rsidRPr="006720E1">
              <w:rPr>
                <w:spacing w:val="-16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центра</w:t>
            </w:r>
          </w:p>
        </w:tc>
        <w:tc>
          <w:tcPr>
            <w:tcW w:w="2240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20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7016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Участие педагогов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а «Точка</w:t>
            </w:r>
          </w:p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роста» в муниципальных и региональных мероприятиях</w:t>
            </w:r>
          </w:p>
        </w:tc>
        <w:tc>
          <w:tcPr>
            <w:tcW w:w="2719" w:type="dxa"/>
          </w:tcPr>
          <w:p w:rsidR="00154729" w:rsidRPr="006720E1" w:rsidRDefault="00154729" w:rsidP="008A1ACD">
            <w:pPr>
              <w:pStyle w:val="TableParagraph"/>
              <w:ind w:left="0" w:right="390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Педагогические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работники</w:t>
            </w:r>
            <w:r w:rsidRPr="006720E1">
              <w:rPr>
                <w:spacing w:val="-16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центра</w:t>
            </w:r>
          </w:p>
        </w:tc>
        <w:tc>
          <w:tcPr>
            <w:tcW w:w="2240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54729" w:rsidRPr="006720E1" w:rsidTr="008A1ACD">
        <w:tc>
          <w:tcPr>
            <w:tcW w:w="1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3. Участие в мероприятиях, организуемых Министерством просвещения Российской Федерации и ФГАОУДПО «Академия </w:t>
            </w:r>
            <w:proofErr w:type="spellStart"/>
            <w:r w:rsidRPr="006720E1"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67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России»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педагогов центра образования  «Точка роста» в окружном форуме, организуемом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центра образования «Точка роста» (в соответствии с квотой)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сроки, определяемые ФГАОУДПО «Академия </w:t>
            </w:r>
            <w:proofErr w:type="spellStart"/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России»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54729" w:rsidRPr="006720E1" w:rsidTr="008A1ACD">
        <w:tc>
          <w:tcPr>
            <w:tcW w:w="1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0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0E1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национального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720E1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«Образование»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7016" w:type="dxa"/>
          </w:tcPr>
          <w:p w:rsidR="00154729" w:rsidRPr="006720E1" w:rsidRDefault="00154729" w:rsidP="008A1ACD">
            <w:pPr>
              <w:pStyle w:val="TableParagraph"/>
              <w:ind w:left="0" w:right="94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720E1">
              <w:rPr>
                <w:sz w:val="24"/>
                <w:szCs w:val="24"/>
              </w:rPr>
              <w:t xml:space="preserve">Размещение актуальной информации о работе центра «Точка роста» на сайте школы, в социальных сетях, на информационных стендах в школе. </w:t>
            </w:r>
          </w:p>
        </w:tc>
        <w:tc>
          <w:tcPr>
            <w:tcW w:w="2719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ОУ, родители, общественность</w:t>
            </w:r>
          </w:p>
        </w:tc>
        <w:tc>
          <w:tcPr>
            <w:tcW w:w="2240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20" w:type="dxa"/>
          </w:tcPr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154729" w:rsidRPr="006720E1" w:rsidRDefault="00154729" w:rsidP="008A1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Администратор сайта школы,</w:t>
            </w:r>
          </w:p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7016" w:type="dxa"/>
          </w:tcPr>
          <w:p w:rsidR="00154729" w:rsidRPr="006720E1" w:rsidRDefault="00154729" w:rsidP="008A1ACD">
            <w:pPr>
              <w:pStyle w:val="TableParagraph"/>
              <w:ind w:left="-20" w:right="170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 xml:space="preserve">Размещение новостей о  мероприятиях центра «Точка роста» для родителей, на сайте ОУ, в группе ВК) </w:t>
            </w:r>
          </w:p>
        </w:tc>
        <w:tc>
          <w:tcPr>
            <w:tcW w:w="2719" w:type="dxa"/>
          </w:tcPr>
          <w:p w:rsidR="00154729" w:rsidRPr="006720E1" w:rsidRDefault="00154729" w:rsidP="008A1ACD">
            <w:pPr>
              <w:pStyle w:val="TableParagraph"/>
              <w:ind w:left="0" w:right="511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Руководящие и педагогические работники ОУ, родители, общественность</w:t>
            </w:r>
          </w:p>
        </w:tc>
        <w:tc>
          <w:tcPr>
            <w:tcW w:w="2240" w:type="dxa"/>
          </w:tcPr>
          <w:p w:rsidR="00154729" w:rsidRPr="006720E1" w:rsidRDefault="00154729" w:rsidP="008A1ACD">
            <w:pPr>
              <w:pStyle w:val="TableParagraph"/>
              <w:tabs>
                <w:tab w:val="left" w:pos="0"/>
              </w:tabs>
              <w:ind w:left="0" w:right="42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20" w:type="dxa"/>
          </w:tcPr>
          <w:p w:rsidR="00154729" w:rsidRPr="006720E1" w:rsidRDefault="00154729" w:rsidP="008A1ACD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 xml:space="preserve">Администрация ОУ Руководитель центра </w:t>
            </w:r>
          </w:p>
          <w:p w:rsidR="00154729" w:rsidRPr="006720E1" w:rsidRDefault="00154729" w:rsidP="008A1ACD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Педагог-организатор</w:t>
            </w:r>
          </w:p>
        </w:tc>
      </w:tr>
      <w:tr w:rsidR="00154729" w:rsidRPr="006720E1" w:rsidTr="008A1ACD">
        <w:tc>
          <w:tcPr>
            <w:tcW w:w="1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0" w:right="96"/>
              <w:jc w:val="left"/>
              <w:rPr>
                <w:b/>
                <w:sz w:val="24"/>
                <w:szCs w:val="24"/>
              </w:rPr>
            </w:pPr>
            <w:r w:rsidRPr="006720E1">
              <w:rPr>
                <w:b/>
                <w:sz w:val="24"/>
                <w:szCs w:val="24"/>
              </w:rPr>
              <w:t>Направление 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720E1">
              <w:rPr>
                <w:b/>
                <w:sz w:val="24"/>
                <w:szCs w:val="24"/>
              </w:rPr>
              <w:t>Поддержка реализации сетевых образовательных программ с использованием центра «Точка роста»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7016" w:type="dxa"/>
            <w:hideMark/>
          </w:tcPr>
          <w:p w:rsidR="00154729" w:rsidRPr="006720E1" w:rsidRDefault="00154729" w:rsidP="008A1ACD">
            <w:pPr>
              <w:pStyle w:val="TableParagraph"/>
              <w:ind w:left="0" w:right="205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Участие в реализации сетевых образовательных программ (по согласованию)</w:t>
            </w:r>
          </w:p>
        </w:tc>
        <w:tc>
          <w:tcPr>
            <w:tcW w:w="2719" w:type="dxa"/>
            <w:hideMark/>
          </w:tcPr>
          <w:p w:rsidR="00154729" w:rsidRPr="006720E1" w:rsidRDefault="00154729" w:rsidP="008A1ACD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6720E1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Педагогические работники центра</w:t>
            </w:r>
          </w:p>
        </w:tc>
        <w:tc>
          <w:tcPr>
            <w:tcW w:w="2240" w:type="dxa"/>
            <w:hideMark/>
          </w:tcPr>
          <w:p w:rsidR="00154729" w:rsidRPr="006720E1" w:rsidRDefault="00154729" w:rsidP="008A1ACD">
            <w:pPr>
              <w:pStyle w:val="TableParagraph"/>
              <w:ind w:left="0" w:right="226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В течение учебного года</w:t>
            </w:r>
            <w:r w:rsidRPr="006720E1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0" w:type="dxa"/>
            <w:hideMark/>
          </w:tcPr>
          <w:p w:rsidR="00154729" w:rsidRPr="006720E1" w:rsidRDefault="00154729" w:rsidP="008A1ACD">
            <w:pPr>
              <w:pStyle w:val="TableParagraph"/>
              <w:ind w:left="0" w:right="99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Руководитель центра</w:t>
            </w:r>
          </w:p>
        </w:tc>
      </w:tr>
      <w:tr w:rsidR="00154729" w:rsidRPr="006720E1" w:rsidTr="008A1ACD">
        <w:tc>
          <w:tcPr>
            <w:tcW w:w="1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0" w:right="99"/>
              <w:jc w:val="left"/>
              <w:rPr>
                <w:b/>
                <w:sz w:val="24"/>
                <w:szCs w:val="24"/>
              </w:rPr>
            </w:pPr>
            <w:r w:rsidRPr="006720E1">
              <w:rPr>
                <w:b/>
                <w:sz w:val="24"/>
                <w:szCs w:val="24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7016" w:type="dxa"/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дней самоуправления с организацией и проведением обучающимися учебных занятий по различным направлениям на базе центров образования  «Точка роста» </w:t>
            </w:r>
          </w:p>
        </w:tc>
        <w:tc>
          <w:tcPr>
            <w:tcW w:w="2719" w:type="dxa"/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1–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11</w:t>
            </w: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классов, педагогические работники  </w:t>
            </w:r>
          </w:p>
        </w:tc>
        <w:tc>
          <w:tcPr>
            <w:tcW w:w="2240" w:type="dxa"/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Октябр</w:t>
            </w:r>
            <w:bookmarkStart w:id="0" w:name="_GoBack"/>
            <w:bookmarkEnd w:id="0"/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ь 2024 г</w:t>
            </w:r>
          </w:p>
        </w:tc>
        <w:tc>
          <w:tcPr>
            <w:tcW w:w="2620" w:type="dxa"/>
            <w:hideMark/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центра, педагоги центра</w:t>
            </w:r>
          </w:p>
        </w:tc>
      </w:tr>
      <w:tr w:rsidR="00154729" w:rsidRPr="006720E1" w:rsidTr="008A1ACD">
        <w:tc>
          <w:tcPr>
            <w:tcW w:w="1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7.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2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672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672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7.1.</w:t>
            </w:r>
          </w:p>
        </w:tc>
        <w:tc>
          <w:tcPr>
            <w:tcW w:w="7016" w:type="dxa"/>
            <w:hideMark/>
          </w:tcPr>
          <w:p w:rsidR="00154729" w:rsidRPr="006720E1" w:rsidRDefault="00154729" w:rsidP="008A1ACD">
            <w:pPr>
              <w:pStyle w:val="TableParagraph"/>
              <w:ind w:left="0" w:right="169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Участие</w:t>
            </w:r>
            <w:r w:rsidRPr="006720E1">
              <w:rPr>
                <w:spacing w:val="-3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обучающихся</w:t>
            </w:r>
            <w:r w:rsidRPr="006720E1">
              <w:rPr>
                <w:spacing w:val="-6"/>
                <w:sz w:val="24"/>
                <w:szCs w:val="24"/>
              </w:rPr>
              <w:t xml:space="preserve"> школы </w:t>
            </w:r>
            <w:r w:rsidRPr="006720E1">
              <w:rPr>
                <w:sz w:val="24"/>
                <w:szCs w:val="24"/>
              </w:rPr>
              <w:t>федеральном проекте «Билет в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будущее»</w:t>
            </w:r>
          </w:p>
        </w:tc>
        <w:tc>
          <w:tcPr>
            <w:tcW w:w="2719" w:type="dxa"/>
            <w:hideMark/>
          </w:tcPr>
          <w:p w:rsidR="00154729" w:rsidRPr="006720E1" w:rsidRDefault="00154729" w:rsidP="008A1ACD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Обучающиеся 6-</w:t>
            </w:r>
            <w:r>
              <w:rPr>
                <w:sz w:val="24"/>
                <w:szCs w:val="24"/>
              </w:rPr>
              <w:t xml:space="preserve">11 </w:t>
            </w:r>
            <w:r w:rsidRPr="006720E1">
              <w:rPr>
                <w:sz w:val="24"/>
                <w:szCs w:val="24"/>
              </w:rPr>
              <w:t>классов,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педагогические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работники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hideMark/>
          </w:tcPr>
          <w:p w:rsidR="00154729" w:rsidRPr="006720E1" w:rsidRDefault="00154729" w:rsidP="008A1ACD">
            <w:pPr>
              <w:pStyle w:val="TableParagraph"/>
              <w:ind w:left="13" w:right="546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620" w:type="dxa"/>
            <w:hideMark/>
          </w:tcPr>
          <w:p w:rsidR="00154729" w:rsidRPr="006720E1" w:rsidRDefault="00154729" w:rsidP="008A1ACD">
            <w:pPr>
              <w:pStyle w:val="TableParagraph"/>
              <w:ind w:left="20" w:right="96"/>
              <w:jc w:val="left"/>
              <w:rPr>
                <w:sz w:val="24"/>
                <w:szCs w:val="24"/>
              </w:rPr>
            </w:pPr>
            <w:r w:rsidRPr="006720E1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Руководитель центра, педагоги центра</w:t>
            </w:r>
          </w:p>
        </w:tc>
      </w:tr>
      <w:tr w:rsidR="00154729" w:rsidRPr="006720E1" w:rsidTr="008A1ACD">
        <w:tc>
          <w:tcPr>
            <w:tcW w:w="1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20" w:right="96"/>
              <w:jc w:val="left"/>
              <w:rPr>
                <w:rFonts w:eastAsia="Calibri"/>
                <w:b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b/>
                <w:sz w:val="24"/>
                <w:szCs w:val="24"/>
              </w:rPr>
              <w:t>Направление 8. Развитие проектной деятельности за счет ресурсов центра «Точка роста»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8.1.</w:t>
            </w:r>
          </w:p>
        </w:tc>
        <w:tc>
          <w:tcPr>
            <w:tcW w:w="7016" w:type="dxa"/>
            <w:hideMark/>
          </w:tcPr>
          <w:p w:rsidR="00154729" w:rsidRPr="006720E1" w:rsidRDefault="00154729" w:rsidP="008A1ACD">
            <w:pPr>
              <w:pStyle w:val="TableParagraph"/>
              <w:ind w:left="72" w:right="228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Развитие проектной деятельности за счет ресурсов центра «Точка роста»</w:t>
            </w:r>
          </w:p>
        </w:tc>
        <w:tc>
          <w:tcPr>
            <w:tcW w:w="2719" w:type="dxa"/>
            <w:hideMark/>
          </w:tcPr>
          <w:p w:rsidR="00154729" w:rsidRPr="006720E1" w:rsidRDefault="00154729" w:rsidP="008A1ACD">
            <w:pPr>
              <w:pStyle w:val="TableParagraph"/>
              <w:ind w:left="0" w:right="116"/>
              <w:jc w:val="left"/>
              <w:rPr>
                <w:spacing w:val="-62"/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Обучающиеся</w:t>
            </w:r>
            <w:r w:rsidRPr="006720E1">
              <w:rPr>
                <w:spacing w:val="-4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 xml:space="preserve">11 </w:t>
            </w:r>
            <w:r w:rsidRPr="006720E1">
              <w:rPr>
                <w:sz w:val="24"/>
                <w:szCs w:val="24"/>
              </w:rPr>
              <w:t>классов,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spacing w:val="-4"/>
                <w:sz w:val="24"/>
                <w:szCs w:val="24"/>
              </w:rPr>
              <w:t>педагогические</w:t>
            </w:r>
            <w:r w:rsidRPr="006720E1">
              <w:rPr>
                <w:spacing w:val="-62"/>
                <w:sz w:val="24"/>
                <w:szCs w:val="24"/>
              </w:rPr>
              <w:t xml:space="preserve"> </w:t>
            </w:r>
          </w:p>
          <w:p w:rsidR="00154729" w:rsidRPr="006720E1" w:rsidRDefault="00154729" w:rsidP="008A1ACD">
            <w:pPr>
              <w:pStyle w:val="TableParagraph"/>
              <w:ind w:left="0" w:right="116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работники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центра</w:t>
            </w:r>
          </w:p>
        </w:tc>
        <w:tc>
          <w:tcPr>
            <w:tcW w:w="2240" w:type="dxa"/>
            <w:hideMark/>
          </w:tcPr>
          <w:p w:rsidR="00154729" w:rsidRPr="006720E1" w:rsidRDefault="00154729" w:rsidP="008A1ACD">
            <w:pPr>
              <w:pStyle w:val="TableParagraph"/>
              <w:ind w:left="28" w:hanging="28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20" w:type="dxa"/>
          </w:tcPr>
          <w:p w:rsidR="00154729" w:rsidRPr="006720E1" w:rsidRDefault="00154729" w:rsidP="008A1ACD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6720E1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Руководитель центра, педагоги центра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8.2</w:t>
            </w:r>
          </w:p>
        </w:tc>
        <w:tc>
          <w:tcPr>
            <w:tcW w:w="7016" w:type="dxa"/>
          </w:tcPr>
          <w:p w:rsidR="00154729" w:rsidRPr="006720E1" w:rsidRDefault="00154729" w:rsidP="008A1ACD">
            <w:pPr>
              <w:pStyle w:val="TableParagraph"/>
              <w:ind w:left="72" w:right="228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Декада</w:t>
            </w:r>
            <w:r w:rsidRPr="006720E1">
              <w:rPr>
                <w:spacing w:val="-4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защиты</w:t>
            </w:r>
            <w:r w:rsidRPr="006720E1">
              <w:rPr>
                <w:spacing w:val="-4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проектов,</w:t>
            </w:r>
            <w:r w:rsidRPr="006720E1">
              <w:rPr>
                <w:spacing w:val="-4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 xml:space="preserve">обучающихся </w:t>
            </w:r>
            <w:r w:rsidRPr="006720E1">
              <w:rPr>
                <w:spacing w:val="-62"/>
                <w:sz w:val="24"/>
                <w:szCs w:val="24"/>
              </w:rPr>
              <w:t xml:space="preserve">    </w:t>
            </w:r>
            <w:r w:rsidRPr="006720E1">
              <w:rPr>
                <w:sz w:val="24"/>
                <w:szCs w:val="24"/>
              </w:rPr>
              <w:t>центров образования «Точка</w:t>
            </w:r>
            <w:r w:rsidRPr="006720E1">
              <w:rPr>
                <w:spacing w:val="-2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Роста»</w:t>
            </w:r>
          </w:p>
        </w:tc>
        <w:tc>
          <w:tcPr>
            <w:tcW w:w="2719" w:type="dxa"/>
          </w:tcPr>
          <w:p w:rsidR="00154729" w:rsidRPr="006720E1" w:rsidRDefault="00154729" w:rsidP="008A1ACD">
            <w:pPr>
              <w:pStyle w:val="TableParagraph"/>
              <w:ind w:left="0" w:right="116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Обучающиеся 4-</w:t>
            </w:r>
            <w:r>
              <w:rPr>
                <w:sz w:val="24"/>
                <w:szCs w:val="24"/>
              </w:rPr>
              <w:t xml:space="preserve">11 </w:t>
            </w:r>
            <w:r w:rsidRPr="006720E1">
              <w:rPr>
                <w:sz w:val="24"/>
                <w:szCs w:val="24"/>
              </w:rPr>
              <w:t>классов,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педагогические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работники центра</w:t>
            </w:r>
          </w:p>
        </w:tc>
        <w:tc>
          <w:tcPr>
            <w:tcW w:w="2240" w:type="dxa"/>
          </w:tcPr>
          <w:p w:rsidR="00154729" w:rsidRPr="006720E1" w:rsidRDefault="00154729" w:rsidP="008A1ACD">
            <w:pPr>
              <w:pStyle w:val="TableParagraph"/>
              <w:ind w:left="617" w:hanging="604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 xml:space="preserve">Март-май </w:t>
            </w:r>
            <w:r w:rsidRPr="006720E1">
              <w:rPr>
                <w:spacing w:val="-5"/>
                <w:sz w:val="24"/>
                <w:szCs w:val="24"/>
              </w:rPr>
              <w:t xml:space="preserve">2025 </w:t>
            </w:r>
            <w:r w:rsidRPr="006720E1">
              <w:rPr>
                <w:sz w:val="24"/>
                <w:szCs w:val="24"/>
              </w:rPr>
              <w:t>года</w:t>
            </w:r>
          </w:p>
        </w:tc>
        <w:tc>
          <w:tcPr>
            <w:tcW w:w="2620" w:type="dxa"/>
          </w:tcPr>
          <w:p w:rsidR="00154729" w:rsidRPr="006720E1" w:rsidRDefault="00154729" w:rsidP="008A1ACD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6720E1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Руководитель центра педагоги центра</w:t>
            </w:r>
          </w:p>
        </w:tc>
      </w:tr>
      <w:tr w:rsidR="00154729" w:rsidRPr="006720E1" w:rsidTr="008A1ACD">
        <w:tc>
          <w:tcPr>
            <w:tcW w:w="1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29" w:rsidRPr="006720E1" w:rsidRDefault="00154729" w:rsidP="008A1ACD">
            <w:pPr>
              <w:pStyle w:val="TableParagraph"/>
              <w:ind w:left="0" w:right="96"/>
              <w:jc w:val="left"/>
              <w:rPr>
                <w:rFonts w:eastAsia="Calibri"/>
                <w:b/>
                <w:iCs/>
                <w:sz w:val="24"/>
                <w:szCs w:val="24"/>
                <w:shd w:val="clear" w:color="auto" w:fill="FFFFFF"/>
              </w:rPr>
            </w:pPr>
            <w:r w:rsidRPr="006720E1">
              <w:rPr>
                <w:b/>
                <w:sz w:val="24"/>
                <w:szCs w:val="24"/>
              </w:rPr>
              <w:t>Направление 9. Проведение обучающих мероприятий по поддержке обучающихся,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154729" w:rsidRPr="006720E1" w:rsidTr="008A1AC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29" w:rsidRPr="006720E1" w:rsidRDefault="00154729" w:rsidP="008A1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0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9.1.</w:t>
            </w:r>
          </w:p>
        </w:tc>
        <w:tc>
          <w:tcPr>
            <w:tcW w:w="7016" w:type="dxa"/>
            <w:hideMark/>
          </w:tcPr>
          <w:p w:rsidR="00154729" w:rsidRPr="006720E1" w:rsidRDefault="00154729" w:rsidP="008A1ACD">
            <w:pPr>
              <w:pStyle w:val="TableParagraph"/>
              <w:ind w:left="108" w:right="94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Использование</w:t>
            </w:r>
            <w:r w:rsidRPr="006720E1">
              <w:rPr>
                <w:spacing w:val="-9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ресурсов</w:t>
            </w:r>
            <w:r w:rsidRPr="006720E1">
              <w:rPr>
                <w:spacing w:val="-8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центра</w:t>
            </w:r>
            <w:r w:rsidRPr="006720E1">
              <w:rPr>
                <w:spacing w:val="-5"/>
                <w:sz w:val="24"/>
                <w:szCs w:val="24"/>
              </w:rPr>
              <w:t xml:space="preserve"> образования </w:t>
            </w:r>
            <w:r w:rsidRPr="006720E1">
              <w:rPr>
                <w:sz w:val="24"/>
                <w:szCs w:val="24"/>
              </w:rPr>
              <w:t xml:space="preserve">«Точка </w:t>
            </w:r>
            <w:r w:rsidRPr="006720E1">
              <w:rPr>
                <w:spacing w:val="-62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роста» в рамках работы с обучающимися с низкими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образовательными</w:t>
            </w:r>
            <w:r w:rsidRPr="006720E1">
              <w:rPr>
                <w:spacing w:val="-2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результатами</w:t>
            </w:r>
          </w:p>
        </w:tc>
        <w:tc>
          <w:tcPr>
            <w:tcW w:w="2719" w:type="dxa"/>
            <w:hideMark/>
          </w:tcPr>
          <w:p w:rsidR="00154729" w:rsidRPr="006720E1" w:rsidRDefault="00154729" w:rsidP="008A1ACD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Педагогические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работники</w:t>
            </w:r>
            <w:r w:rsidRPr="006720E1">
              <w:rPr>
                <w:spacing w:val="1"/>
                <w:sz w:val="24"/>
                <w:szCs w:val="24"/>
              </w:rPr>
              <w:t xml:space="preserve"> </w:t>
            </w:r>
            <w:r w:rsidRPr="006720E1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hideMark/>
          </w:tcPr>
          <w:p w:rsidR="00154729" w:rsidRPr="006720E1" w:rsidRDefault="00154729" w:rsidP="008A1ACD">
            <w:pPr>
              <w:pStyle w:val="TableParagraph"/>
              <w:tabs>
                <w:tab w:val="left" w:pos="13"/>
              </w:tabs>
              <w:ind w:left="13" w:right="240"/>
              <w:jc w:val="left"/>
              <w:rPr>
                <w:sz w:val="24"/>
                <w:szCs w:val="24"/>
              </w:rPr>
            </w:pPr>
            <w:r w:rsidRPr="006720E1">
              <w:rPr>
                <w:sz w:val="24"/>
                <w:szCs w:val="24"/>
              </w:rPr>
              <w:t>В</w:t>
            </w:r>
            <w:r w:rsidRPr="006720E1">
              <w:rPr>
                <w:spacing w:val="-11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течение</w:t>
            </w:r>
            <w:r w:rsidRPr="006720E1">
              <w:rPr>
                <w:spacing w:val="-6"/>
                <w:sz w:val="24"/>
                <w:szCs w:val="24"/>
              </w:rPr>
              <w:t xml:space="preserve"> </w:t>
            </w:r>
            <w:r w:rsidRPr="006720E1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20" w:type="dxa"/>
            <w:hideMark/>
          </w:tcPr>
          <w:p w:rsidR="00154729" w:rsidRPr="006720E1" w:rsidRDefault="00154729" w:rsidP="008A1ACD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6720E1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Руководитель центра педагоги центра</w:t>
            </w:r>
          </w:p>
        </w:tc>
      </w:tr>
    </w:tbl>
    <w:p w:rsidR="00154729" w:rsidRPr="006720E1" w:rsidRDefault="00154729" w:rsidP="00154729">
      <w:pPr>
        <w:rPr>
          <w:rFonts w:ascii="Times New Roman" w:hAnsi="Times New Roman" w:cs="Times New Roman"/>
          <w:sz w:val="24"/>
          <w:szCs w:val="24"/>
        </w:rPr>
      </w:pPr>
    </w:p>
    <w:p w:rsidR="00816456" w:rsidRDefault="00816456"/>
    <w:sectPr w:rsidR="00816456" w:rsidSect="00CB711B">
      <w:headerReference w:type="default" r:id="rId4"/>
      <w:pgSz w:w="16838" w:h="11906" w:orient="landscape"/>
      <w:pgMar w:top="1701" w:right="1134" w:bottom="1418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939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B711B" w:rsidRPr="00CB711B" w:rsidRDefault="00154729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CB711B">
          <w:rPr>
            <w:rFonts w:ascii="Times New Roman" w:hAnsi="Times New Roman" w:cs="Times New Roman"/>
            <w:sz w:val="20"/>
          </w:rPr>
          <w:fldChar w:fldCharType="begin"/>
        </w:r>
        <w:r w:rsidRPr="00CB711B">
          <w:rPr>
            <w:rFonts w:ascii="Times New Roman" w:hAnsi="Times New Roman" w:cs="Times New Roman"/>
            <w:sz w:val="20"/>
          </w:rPr>
          <w:instrText>PAGE   \* MERGEFORMAT</w:instrText>
        </w:r>
        <w:r w:rsidRPr="00CB711B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4</w:t>
        </w:r>
        <w:r w:rsidRPr="00CB711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B711B" w:rsidRDefault="001547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F"/>
    <w:rsid w:val="00154729"/>
    <w:rsid w:val="00816456"/>
    <w:rsid w:val="00B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ED585-AF77-46CC-9060-4CE6F37E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54729"/>
    <w:pPr>
      <w:widowControl w:val="0"/>
      <w:autoSpaceDE w:val="0"/>
      <w:autoSpaceDN w:val="0"/>
      <w:spacing w:after="0" w:line="240" w:lineRule="auto"/>
      <w:ind w:left="109"/>
      <w:jc w:val="center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15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2024-10-09T13:23:00Z</dcterms:created>
  <dcterms:modified xsi:type="dcterms:W3CDTF">2024-10-09T13:24:00Z</dcterms:modified>
</cp:coreProperties>
</file>